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BBF" w:rsidRDefault="004A1BBF" w:rsidP="00836439">
      <w:pPr>
        <w:autoSpaceDE w:val="0"/>
        <w:autoSpaceDN w:val="0"/>
        <w:adjustRightInd w:val="0"/>
        <w:spacing w:after="0" w:line="240" w:lineRule="auto"/>
        <w:jc w:val="center"/>
        <w:rPr>
          <w:rFonts w:cstheme="minorHAnsi"/>
          <w:b/>
          <w:color w:val="000000"/>
          <w:sz w:val="38"/>
          <w:szCs w:val="38"/>
          <w:lang w:val="en-GB"/>
        </w:rPr>
      </w:pPr>
      <w:bookmarkStart w:id="0" w:name="_GoBack"/>
      <w:bookmarkEnd w:id="0"/>
    </w:p>
    <w:p w:rsidR="004A1BBF" w:rsidRDefault="004A1BBF" w:rsidP="004A1BBF">
      <w:pPr>
        <w:pStyle w:val="Nzov"/>
        <w:tabs>
          <w:tab w:val="center" w:pos="4820"/>
        </w:tabs>
        <w:rPr>
          <w:rFonts w:ascii="Arial Black" w:hAnsi="Arial Black"/>
        </w:rPr>
      </w:pPr>
      <w:r>
        <w:rPr>
          <w:rFonts w:ascii="Arial Black" w:hAnsi="Arial Black"/>
        </w:rPr>
        <w:t>RR 06T</w:t>
      </w:r>
      <w:r w:rsidRPr="00904F39">
        <w:rPr>
          <w:rFonts w:ascii="Arial Black" w:hAnsi="Arial Black"/>
        </w:rPr>
        <w:t xml:space="preserve"> </w:t>
      </w:r>
      <w:r>
        <w:rPr>
          <w:rFonts w:ascii="Arial Black" w:hAnsi="Arial Black"/>
        </w:rPr>
        <w:t>FIM EUROPE</w:t>
      </w:r>
      <w:r w:rsidRPr="00904F39">
        <w:rPr>
          <w:rFonts w:ascii="Arial Black" w:hAnsi="Arial Black"/>
        </w:rPr>
        <w:t xml:space="preserve"> </w:t>
      </w:r>
      <w:r>
        <w:rPr>
          <w:rFonts w:ascii="Arial Black" w:hAnsi="Arial Black"/>
        </w:rPr>
        <w:t>MINI ROAD RACING</w:t>
      </w:r>
    </w:p>
    <w:p w:rsidR="004A1BBF" w:rsidRDefault="004A1BBF" w:rsidP="004A1BBF">
      <w:pPr>
        <w:pStyle w:val="Nzov"/>
        <w:tabs>
          <w:tab w:val="center" w:pos="4820"/>
        </w:tabs>
        <w:rPr>
          <w:rFonts w:ascii="Arial Black" w:hAnsi="Arial Black"/>
        </w:rPr>
      </w:pPr>
      <w:r>
        <w:rPr>
          <w:rFonts w:ascii="Arial Black" w:hAnsi="Arial Black"/>
        </w:rPr>
        <w:t>EUROPEAN CHAMPIONSHIP 20</w:t>
      </w:r>
      <w:r w:rsidR="003414FE">
        <w:rPr>
          <w:rFonts w:ascii="Arial Black" w:hAnsi="Arial Black"/>
        </w:rPr>
        <w:t>20</w:t>
      </w:r>
    </w:p>
    <w:p w:rsidR="00B3643E" w:rsidRPr="00836439" w:rsidRDefault="00B3643E" w:rsidP="00836439">
      <w:pPr>
        <w:autoSpaceDE w:val="0"/>
        <w:autoSpaceDN w:val="0"/>
        <w:adjustRightInd w:val="0"/>
        <w:spacing w:after="0" w:line="240" w:lineRule="auto"/>
        <w:jc w:val="center"/>
        <w:rPr>
          <w:rFonts w:cstheme="minorHAnsi"/>
          <w:b/>
          <w:color w:val="000000"/>
          <w:sz w:val="38"/>
          <w:szCs w:val="38"/>
          <w:lang w:val="en-GB"/>
        </w:rPr>
      </w:pPr>
    </w:p>
    <w:p w:rsidR="009F3DCF" w:rsidRPr="002E7D04" w:rsidRDefault="004A1BBF" w:rsidP="004A1BBF">
      <w:pPr>
        <w:keepNext/>
        <w:tabs>
          <w:tab w:val="left" w:pos="1701"/>
          <w:tab w:val="right" w:leader="dot" w:pos="8647"/>
        </w:tabs>
        <w:spacing w:after="0" w:line="240" w:lineRule="auto"/>
        <w:ind w:right="-2"/>
        <w:jc w:val="both"/>
        <w:outlineLvl w:val="0"/>
        <w:rPr>
          <w:rFonts w:ascii="Arial" w:eastAsia="Times New Roman" w:hAnsi="Arial" w:cs="Arial"/>
          <w:lang w:val="en-GB" w:eastAsia="hu-HU"/>
        </w:rPr>
      </w:pPr>
      <w:r>
        <w:rPr>
          <w:rFonts w:ascii="Arial" w:eastAsia="Times New Roman" w:hAnsi="Arial" w:cs="Arial"/>
          <w:b/>
          <w:lang w:val="en-GB" w:eastAsia="hu-HU"/>
        </w:rPr>
        <w:t>RR06.2</w:t>
      </w:r>
      <w:r>
        <w:rPr>
          <w:rFonts w:ascii="Arial" w:eastAsia="Times New Roman" w:hAnsi="Arial" w:cs="Arial"/>
          <w:b/>
          <w:lang w:val="en-GB" w:eastAsia="hu-HU"/>
        </w:rPr>
        <w:tab/>
      </w:r>
      <w:r w:rsidR="00F3610F">
        <w:rPr>
          <w:rFonts w:ascii="Arial" w:eastAsia="Times New Roman" w:hAnsi="Arial" w:cs="Arial"/>
          <w:b/>
          <w:lang w:val="en-GB" w:eastAsia="hu-HU"/>
        </w:rPr>
        <w:t xml:space="preserve">TECHNICAL </w:t>
      </w:r>
      <w:r w:rsidR="00F3610F" w:rsidRPr="002E7D04">
        <w:rPr>
          <w:rFonts w:ascii="Arial" w:eastAsia="Times New Roman" w:hAnsi="Arial" w:cs="Arial"/>
          <w:b/>
          <w:lang w:val="en-GB" w:eastAsia="hu-HU"/>
        </w:rPr>
        <w:t>RULES</w:t>
      </w:r>
      <w:r w:rsidR="00670854">
        <w:rPr>
          <w:rFonts w:ascii="Arial" w:eastAsia="Times New Roman" w:hAnsi="Arial" w:cs="Arial"/>
          <w:b/>
          <w:lang w:val="en-GB" w:eastAsia="hu-HU"/>
        </w:rPr>
        <w:t xml:space="preserve"> MINI MOTO </w:t>
      </w:r>
      <w:r w:rsidR="00BB216F">
        <w:rPr>
          <w:rFonts w:ascii="Arial" w:eastAsia="Times New Roman" w:hAnsi="Arial" w:cs="Arial"/>
          <w:lang w:val="en-GB" w:eastAsia="hu-HU"/>
        </w:rPr>
        <w:tab/>
        <w:t>3</w:t>
      </w:r>
    </w:p>
    <w:p w:rsidR="009F3DCF" w:rsidRPr="002E7D04" w:rsidRDefault="004A1BBF"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RR06.2.1</w:t>
      </w:r>
      <w:r>
        <w:rPr>
          <w:rFonts w:ascii="Arial" w:eastAsia="Times New Roman" w:hAnsi="Arial" w:cs="Arial"/>
          <w:lang w:val="en-GB" w:eastAsia="hu-HU"/>
        </w:rPr>
        <w:tab/>
        <w:t>Specifications</w:t>
      </w:r>
      <w:r w:rsidR="00BB216F">
        <w:rPr>
          <w:rFonts w:ascii="Arial" w:eastAsia="Times New Roman" w:hAnsi="Arial" w:cs="Arial"/>
          <w:lang w:val="en-GB" w:eastAsia="hu-HU"/>
        </w:rPr>
        <w:tab/>
        <w:t>3</w:t>
      </w:r>
    </w:p>
    <w:p w:rsidR="009F3DCF" w:rsidRPr="002E7D04" w:rsidRDefault="004A1BBF"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RR06.2.2</w:t>
      </w:r>
      <w:r>
        <w:rPr>
          <w:rFonts w:ascii="Arial" w:eastAsia="Times New Roman" w:hAnsi="Arial" w:cs="Arial"/>
          <w:lang w:val="en-GB" w:eastAsia="hu-HU"/>
        </w:rPr>
        <w:tab/>
        <w:t>Dimensions Mini Moto</w:t>
      </w:r>
      <w:r w:rsidR="00BB216F">
        <w:rPr>
          <w:rFonts w:ascii="Arial" w:eastAsia="Times New Roman" w:hAnsi="Arial" w:cs="Arial"/>
          <w:lang w:val="en-GB" w:eastAsia="hu-HU"/>
        </w:rPr>
        <w:tab/>
        <w:t>3</w:t>
      </w:r>
    </w:p>
    <w:p w:rsidR="009F3DCF" w:rsidRPr="002E7D04" w:rsidRDefault="004A1BBF" w:rsidP="004A1BBF">
      <w:pPr>
        <w:tabs>
          <w:tab w:val="left" w:pos="1701"/>
          <w:tab w:val="right" w:leader="dot" w:pos="8647"/>
        </w:tabs>
        <w:spacing w:after="0" w:line="240" w:lineRule="auto"/>
        <w:rPr>
          <w:rFonts w:ascii="Arial" w:eastAsia="Times New Roman" w:hAnsi="Arial" w:cs="Arial"/>
          <w:lang w:val="en-GB" w:eastAsia="hu-HU"/>
        </w:rPr>
      </w:pPr>
      <w:r w:rsidRPr="004A1BBF">
        <w:rPr>
          <w:rFonts w:ascii="Arial" w:eastAsia="Times New Roman" w:hAnsi="Arial" w:cs="Arial"/>
          <w:b/>
          <w:lang w:val="en-GB" w:eastAsia="hu-HU"/>
        </w:rPr>
        <w:t>RR06.2.3</w:t>
      </w:r>
      <w:r>
        <w:rPr>
          <w:rFonts w:ascii="Arial" w:eastAsia="Times New Roman" w:hAnsi="Arial" w:cs="Arial"/>
          <w:lang w:val="en-GB" w:eastAsia="hu-HU"/>
        </w:rPr>
        <w:tab/>
        <w:t>Engine</w:t>
      </w:r>
      <w:r w:rsidR="00BB216F">
        <w:rPr>
          <w:rFonts w:ascii="Arial" w:eastAsia="Times New Roman" w:hAnsi="Arial" w:cs="Arial"/>
          <w:lang w:val="en-GB" w:eastAsia="hu-HU"/>
        </w:rPr>
        <w:tab/>
        <w:t>3</w:t>
      </w:r>
    </w:p>
    <w:p w:rsidR="009F3DCF" w:rsidRPr="002E7D04" w:rsidRDefault="004A1BBF"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RR06.2.3.1</w:t>
      </w:r>
      <w:r>
        <w:rPr>
          <w:rFonts w:ascii="Arial" w:eastAsia="Times New Roman" w:hAnsi="Arial" w:cs="Arial"/>
          <w:lang w:val="en-GB" w:eastAsia="hu-HU"/>
        </w:rPr>
        <w:tab/>
        <w:t>Engine for Junior A 2-stroke and Junior B 4-stroke</w:t>
      </w:r>
      <w:r w:rsidR="00BB216F">
        <w:rPr>
          <w:rFonts w:ascii="Arial" w:eastAsia="Times New Roman" w:hAnsi="Arial" w:cs="Arial"/>
          <w:lang w:val="en-GB" w:eastAsia="hu-HU"/>
        </w:rPr>
        <w:tab/>
        <w:t>3</w:t>
      </w:r>
    </w:p>
    <w:p w:rsidR="009F3DCF" w:rsidRPr="002E7D04" w:rsidRDefault="004A1BBF"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RR06.2.3.2</w:t>
      </w:r>
      <w:r>
        <w:rPr>
          <w:rFonts w:ascii="Arial" w:eastAsia="Times New Roman" w:hAnsi="Arial" w:cs="Arial"/>
          <w:lang w:val="en-GB" w:eastAsia="hu-HU"/>
        </w:rPr>
        <w:tab/>
        <w:t>Engine for Junior B 2-stroke and Junior B 4-stroke</w:t>
      </w:r>
      <w:r w:rsidR="00BB216F">
        <w:rPr>
          <w:rFonts w:ascii="Arial" w:eastAsia="Times New Roman" w:hAnsi="Arial" w:cs="Arial"/>
          <w:lang w:val="en-GB" w:eastAsia="hu-HU"/>
        </w:rPr>
        <w:tab/>
        <w:t>3</w:t>
      </w:r>
    </w:p>
    <w:p w:rsidR="004A1BBF" w:rsidRPr="002E7D04" w:rsidRDefault="004A1BBF"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RR06.2.3.3</w:t>
      </w:r>
      <w:r>
        <w:rPr>
          <w:rFonts w:ascii="Arial" w:eastAsia="Times New Roman" w:hAnsi="Arial" w:cs="Arial"/>
          <w:lang w:val="en-GB" w:eastAsia="hu-HU"/>
        </w:rPr>
        <w:tab/>
        <w:t>Engine for Junior C 2-stroke and Junior B 4-stroke</w:t>
      </w:r>
      <w:r w:rsidR="00BB216F">
        <w:rPr>
          <w:rFonts w:ascii="Arial" w:eastAsia="Times New Roman" w:hAnsi="Arial" w:cs="Arial"/>
          <w:lang w:val="en-GB" w:eastAsia="hu-HU"/>
        </w:rPr>
        <w:tab/>
        <w:t>3</w:t>
      </w:r>
    </w:p>
    <w:p w:rsidR="004A1BBF" w:rsidRPr="002E7D04" w:rsidRDefault="004A1BBF"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RR06.2.3.4</w:t>
      </w:r>
      <w:r>
        <w:rPr>
          <w:rFonts w:ascii="Arial" w:eastAsia="Times New Roman" w:hAnsi="Arial" w:cs="Arial"/>
          <w:lang w:val="en-GB" w:eastAsia="hu-HU"/>
        </w:rPr>
        <w:tab/>
        <w:t>Engine for OPEN 50</w:t>
      </w:r>
      <w:r w:rsidR="00BB216F">
        <w:rPr>
          <w:rFonts w:ascii="Arial" w:eastAsia="Times New Roman" w:hAnsi="Arial" w:cs="Arial"/>
          <w:lang w:val="en-GB" w:eastAsia="hu-HU"/>
        </w:rPr>
        <w:tab/>
        <w:t>4</w:t>
      </w:r>
    </w:p>
    <w:p w:rsidR="009F3DCF" w:rsidRPr="002E7D04" w:rsidRDefault="004A1BBF"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RR06.2.4</w:t>
      </w:r>
      <w:r>
        <w:rPr>
          <w:rFonts w:ascii="Arial" w:eastAsia="Times New Roman" w:hAnsi="Arial" w:cs="Arial"/>
          <w:lang w:val="en-GB" w:eastAsia="hu-HU"/>
        </w:rPr>
        <w:tab/>
      </w:r>
      <w:r w:rsidR="00670854">
        <w:rPr>
          <w:rFonts w:ascii="Arial" w:eastAsia="Times New Roman" w:hAnsi="Arial" w:cs="Arial"/>
          <w:lang w:val="en-GB" w:eastAsia="hu-HU"/>
        </w:rPr>
        <w:t>Carburettor</w:t>
      </w:r>
      <w:r w:rsidR="00BB216F">
        <w:rPr>
          <w:rFonts w:ascii="Arial" w:eastAsia="Times New Roman" w:hAnsi="Arial" w:cs="Arial"/>
          <w:lang w:val="en-GB" w:eastAsia="hu-HU"/>
        </w:rPr>
        <w:tab/>
        <w:t>4</w:t>
      </w:r>
    </w:p>
    <w:p w:rsidR="009F3DCF" w:rsidRPr="00BB216F" w:rsidRDefault="004A1BBF" w:rsidP="004A1BBF">
      <w:pPr>
        <w:tabs>
          <w:tab w:val="left" w:pos="1701"/>
          <w:tab w:val="right" w:leader="dot" w:pos="8647"/>
        </w:tabs>
        <w:spacing w:after="0" w:line="240" w:lineRule="auto"/>
        <w:rPr>
          <w:rFonts w:ascii="Arial" w:eastAsia="Times New Roman" w:hAnsi="Arial" w:cs="Arial"/>
          <w:lang w:val="en-GB" w:eastAsia="hu-HU"/>
        </w:rPr>
      </w:pPr>
      <w:r w:rsidRPr="00BB216F">
        <w:rPr>
          <w:rFonts w:ascii="Arial" w:eastAsia="Times New Roman" w:hAnsi="Arial" w:cs="Arial"/>
          <w:lang w:val="en-GB" w:eastAsia="hu-HU"/>
        </w:rPr>
        <w:t>RR06.2.5</w:t>
      </w:r>
      <w:r w:rsidRPr="00BB216F">
        <w:rPr>
          <w:rFonts w:ascii="Arial" w:eastAsia="Times New Roman" w:hAnsi="Arial" w:cs="Arial"/>
          <w:lang w:val="en-GB" w:eastAsia="hu-HU"/>
        </w:rPr>
        <w:tab/>
        <w:t>Muffler</w:t>
      </w:r>
      <w:r w:rsidR="00BB216F">
        <w:rPr>
          <w:rFonts w:ascii="Arial" w:eastAsia="Times New Roman" w:hAnsi="Arial" w:cs="Arial"/>
          <w:lang w:val="en-GB" w:eastAsia="hu-HU"/>
        </w:rPr>
        <w:tab/>
        <w:t>4</w:t>
      </w:r>
    </w:p>
    <w:p w:rsidR="009F3DCF" w:rsidRPr="004A1BBF" w:rsidRDefault="004A1BBF" w:rsidP="004A1BBF">
      <w:pPr>
        <w:tabs>
          <w:tab w:val="left" w:pos="1701"/>
          <w:tab w:val="right" w:leader="dot" w:pos="8647"/>
        </w:tabs>
        <w:spacing w:after="0" w:line="240" w:lineRule="auto"/>
        <w:rPr>
          <w:rFonts w:ascii="Arial" w:eastAsia="Times New Roman" w:hAnsi="Arial" w:cs="Arial"/>
          <w:lang w:val="en-GB" w:eastAsia="hu-HU"/>
        </w:rPr>
      </w:pPr>
      <w:r w:rsidRPr="004A1BBF">
        <w:rPr>
          <w:rFonts w:ascii="Arial" w:eastAsia="Times New Roman" w:hAnsi="Arial" w:cs="Arial"/>
          <w:b/>
          <w:lang w:val="en-GB" w:eastAsia="hu-HU"/>
        </w:rPr>
        <w:t>RR06.2.6</w:t>
      </w:r>
      <w:r w:rsidRPr="004A1BBF">
        <w:rPr>
          <w:rFonts w:ascii="Arial" w:eastAsia="Times New Roman" w:hAnsi="Arial" w:cs="Arial"/>
          <w:lang w:val="en-GB" w:eastAsia="hu-HU"/>
        </w:rPr>
        <w:tab/>
        <w:t>Noise limits and n</w:t>
      </w:r>
      <w:r>
        <w:rPr>
          <w:rFonts w:ascii="Arial" w:eastAsia="Times New Roman" w:hAnsi="Arial" w:cs="Arial"/>
          <w:lang w:val="en-GB" w:eastAsia="hu-HU"/>
        </w:rPr>
        <w:t>oise tests</w:t>
      </w:r>
      <w:r w:rsidR="00BB216F">
        <w:rPr>
          <w:rFonts w:ascii="Arial" w:eastAsia="Times New Roman" w:hAnsi="Arial" w:cs="Arial"/>
          <w:lang w:val="en-GB" w:eastAsia="hu-HU"/>
        </w:rPr>
        <w:tab/>
        <w:t>4</w:t>
      </w:r>
    </w:p>
    <w:p w:rsidR="004A1BBF" w:rsidRPr="002E7D04" w:rsidRDefault="004A1BBF"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w:t>
      </w:r>
      <w:r w:rsidR="00670854">
        <w:rPr>
          <w:rFonts w:ascii="Arial" w:eastAsia="Times New Roman" w:hAnsi="Arial" w:cs="Arial"/>
          <w:lang w:val="en-GB" w:eastAsia="hu-HU"/>
        </w:rPr>
        <w:t>.6,1</w:t>
      </w:r>
      <w:r w:rsidR="00670854">
        <w:rPr>
          <w:rFonts w:ascii="Arial" w:eastAsia="Times New Roman" w:hAnsi="Arial" w:cs="Arial"/>
          <w:lang w:val="en-GB" w:eastAsia="hu-HU"/>
        </w:rPr>
        <w:tab/>
        <w:t>Noise tests</w:t>
      </w:r>
      <w:r w:rsidR="00BB216F">
        <w:rPr>
          <w:rFonts w:ascii="Arial" w:eastAsia="Times New Roman" w:hAnsi="Arial" w:cs="Arial"/>
          <w:lang w:val="en-GB" w:eastAsia="hu-HU"/>
        </w:rPr>
        <w:tab/>
        <w:t>4</w:t>
      </w:r>
    </w:p>
    <w:p w:rsidR="004A1BBF" w:rsidRPr="00BB216F" w:rsidRDefault="00670854" w:rsidP="004A1BBF">
      <w:pPr>
        <w:tabs>
          <w:tab w:val="left" w:pos="1701"/>
          <w:tab w:val="right" w:leader="dot" w:pos="8647"/>
        </w:tabs>
        <w:spacing w:after="0" w:line="240" w:lineRule="auto"/>
        <w:rPr>
          <w:rFonts w:ascii="Arial" w:eastAsia="Times New Roman" w:hAnsi="Arial" w:cs="Arial"/>
          <w:lang w:val="en-GB" w:eastAsia="hu-HU"/>
        </w:rPr>
      </w:pPr>
      <w:r w:rsidRPr="00BB216F">
        <w:rPr>
          <w:rFonts w:ascii="Arial" w:eastAsia="Times New Roman" w:hAnsi="Arial" w:cs="Arial"/>
          <w:lang w:val="en-GB" w:eastAsia="hu-HU"/>
        </w:rPr>
        <w:t>RR06.2.6.2</w:t>
      </w:r>
      <w:r w:rsidR="004A1BBF" w:rsidRPr="00BB216F">
        <w:rPr>
          <w:rFonts w:ascii="Arial" w:eastAsia="Times New Roman" w:hAnsi="Arial" w:cs="Arial"/>
          <w:lang w:val="en-GB" w:eastAsia="hu-HU"/>
        </w:rPr>
        <w:tab/>
      </w:r>
      <w:r w:rsidRPr="00BB216F">
        <w:rPr>
          <w:rFonts w:ascii="Arial" w:eastAsia="Times New Roman" w:hAnsi="Arial" w:cs="Arial"/>
          <w:lang w:val="en-GB" w:eastAsia="hu-HU"/>
        </w:rPr>
        <w:t>Test Equipment</w:t>
      </w:r>
      <w:r w:rsidR="00BB216F">
        <w:rPr>
          <w:rFonts w:ascii="Arial" w:eastAsia="Times New Roman" w:hAnsi="Arial" w:cs="Arial"/>
          <w:lang w:val="en-GB" w:eastAsia="hu-HU"/>
        </w:rPr>
        <w:tab/>
        <w:t>4</w:t>
      </w:r>
    </w:p>
    <w:p w:rsidR="004A1BBF" w:rsidRPr="00670854" w:rsidRDefault="00670854" w:rsidP="004A1BBF">
      <w:pPr>
        <w:tabs>
          <w:tab w:val="left" w:pos="1701"/>
          <w:tab w:val="right" w:leader="dot" w:pos="8647"/>
        </w:tabs>
        <w:spacing w:after="0" w:line="240" w:lineRule="auto"/>
        <w:rPr>
          <w:rFonts w:ascii="Arial" w:eastAsia="Times New Roman" w:hAnsi="Arial" w:cs="Arial"/>
          <w:lang w:val="en-GB" w:eastAsia="hu-HU"/>
        </w:rPr>
      </w:pPr>
      <w:r w:rsidRPr="00BB216F">
        <w:rPr>
          <w:rFonts w:ascii="Arial" w:eastAsia="Times New Roman" w:hAnsi="Arial" w:cs="Arial"/>
          <w:lang w:val="en-GB" w:eastAsia="hu-HU"/>
        </w:rPr>
        <w:t>RR06.2.6.3</w:t>
      </w:r>
      <w:r w:rsidRPr="00BB216F">
        <w:rPr>
          <w:rFonts w:ascii="Arial" w:eastAsia="Times New Roman" w:hAnsi="Arial" w:cs="Arial"/>
          <w:lang w:val="en-GB" w:eastAsia="hu-HU"/>
        </w:rPr>
        <w:tab/>
        <w:t>Measurements</w:t>
      </w:r>
      <w:r w:rsidR="004A1BBF" w:rsidRPr="00BB216F">
        <w:rPr>
          <w:rFonts w:ascii="Arial" w:eastAsia="Times New Roman" w:hAnsi="Arial" w:cs="Arial"/>
          <w:lang w:val="en-GB" w:eastAsia="hu-HU"/>
        </w:rPr>
        <w:tab/>
      </w:r>
      <w:r w:rsidR="00BB216F">
        <w:rPr>
          <w:rFonts w:ascii="Arial" w:eastAsia="Times New Roman" w:hAnsi="Arial" w:cs="Arial"/>
          <w:lang w:val="en-GB" w:eastAsia="hu-HU"/>
        </w:rPr>
        <w:t>4</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RR06.2.7</w:t>
      </w:r>
      <w:r>
        <w:rPr>
          <w:rFonts w:ascii="Arial" w:eastAsia="Times New Roman" w:hAnsi="Arial" w:cs="Arial"/>
          <w:lang w:val="en-GB" w:eastAsia="hu-HU"/>
        </w:rPr>
        <w:tab/>
        <w:t>Wheels and tyres</w:t>
      </w:r>
      <w:r w:rsidR="00BB216F">
        <w:rPr>
          <w:rFonts w:ascii="Arial" w:eastAsia="Times New Roman" w:hAnsi="Arial" w:cs="Arial"/>
          <w:lang w:val="en-GB" w:eastAsia="hu-HU"/>
        </w:rPr>
        <w:tab/>
        <w:t>4</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RR06.2.8</w:t>
      </w:r>
      <w:r>
        <w:rPr>
          <w:rFonts w:ascii="Arial" w:eastAsia="Times New Roman" w:hAnsi="Arial" w:cs="Arial"/>
          <w:lang w:val="en-GB" w:eastAsia="hu-HU"/>
        </w:rPr>
        <w:tab/>
        <w:t>Fuel and coolant liquids</w:t>
      </w:r>
      <w:r w:rsidR="00BB216F">
        <w:rPr>
          <w:rFonts w:ascii="Arial" w:eastAsia="Times New Roman" w:hAnsi="Arial" w:cs="Arial"/>
          <w:lang w:val="en-GB" w:eastAsia="hu-HU"/>
        </w:rPr>
        <w:tab/>
        <w:t>5</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RR06.2.9</w:t>
      </w:r>
      <w:r>
        <w:rPr>
          <w:rFonts w:ascii="Arial" w:eastAsia="Times New Roman" w:hAnsi="Arial" w:cs="Arial"/>
          <w:lang w:val="en-GB" w:eastAsia="hu-HU"/>
        </w:rPr>
        <w:tab/>
        <w:t xml:space="preserve">(KILL) Switch </w:t>
      </w:r>
      <w:r w:rsidR="00BB216F">
        <w:rPr>
          <w:rFonts w:ascii="Arial" w:eastAsia="Times New Roman" w:hAnsi="Arial" w:cs="Arial"/>
          <w:lang w:val="en-GB" w:eastAsia="hu-HU"/>
        </w:rPr>
        <w:tab/>
        <w:t>5</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w:t>
      </w:r>
      <w:r w:rsidR="009F3DCF" w:rsidRPr="002E7D04">
        <w:rPr>
          <w:rFonts w:ascii="Arial" w:eastAsia="Times New Roman" w:hAnsi="Arial" w:cs="Arial"/>
          <w:lang w:val="en-GB" w:eastAsia="hu-HU"/>
        </w:rPr>
        <w:t>.10</w:t>
      </w:r>
      <w:r w:rsidR="009F3DCF" w:rsidRPr="002E7D04">
        <w:rPr>
          <w:rFonts w:ascii="Arial" w:eastAsia="Times New Roman" w:hAnsi="Arial" w:cs="Arial"/>
          <w:lang w:val="en-GB" w:eastAsia="hu-HU"/>
        </w:rPr>
        <w:tab/>
      </w:r>
      <w:r>
        <w:rPr>
          <w:rFonts w:ascii="Arial" w:eastAsia="Times New Roman" w:hAnsi="Arial" w:cs="Arial"/>
          <w:lang w:val="en-GB" w:eastAsia="hu-HU"/>
        </w:rPr>
        <w:t>Ignition</w:t>
      </w:r>
      <w:r w:rsidR="00BB216F">
        <w:rPr>
          <w:rFonts w:ascii="Arial" w:eastAsia="Times New Roman" w:hAnsi="Arial" w:cs="Arial"/>
          <w:lang w:val="en-GB" w:eastAsia="hu-HU"/>
        </w:rPr>
        <w:tab/>
        <w:t>5</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w:t>
      </w:r>
      <w:r w:rsidR="009F3DCF" w:rsidRPr="002E7D04">
        <w:rPr>
          <w:rFonts w:ascii="Arial" w:eastAsia="Times New Roman" w:hAnsi="Arial" w:cs="Arial"/>
          <w:lang w:val="en-GB" w:eastAsia="hu-HU"/>
        </w:rPr>
        <w:t>.11</w:t>
      </w:r>
      <w:r w:rsidR="009F3DCF" w:rsidRPr="002E7D04">
        <w:rPr>
          <w:rFonts w:ascii="Arial" w:eastAsia="Times New Roman" w:hAnsi="Arial" w:cs="Arial"/>
          <w:lang w:val="en-GB" w:eastAsia="hu-HU"/>
        </w:rPr>
        <w:tab/>
      </w:r>
      <w:r>
        <w:rPr>
          <w:rFonts w:ascii="Arial" w:eastAsia="Times New Roman" w:hAnsi="Arial" w:cs="Arial"/>
          <w:lang w:val="en-GB" w:eastAsia="hu-HU"/>
        </w:rPr>
        <w:t>Control levers / Handle bars</w:t>
      </w:r>
      <w:r w:rsidR="00BB216F">
        <w:rPr>
          <w:rFonts w:ascii="Arial" w:eastAsia="Times New Roman" w:hAnsi="Arial" w:cs="Arial"/>
          <w:lang w:val="en-GB" w:eastAsia="hu-HU"/>
        </w:rPr>
        <w:tab/>
        <w:t>5</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w:t>
      </w:r>
      <w:r w:rsidR="009F3DCF" w:rsidRPr="002E7D04">
        <w:rPr>
          <w:rFonts w:ascii="Arial" w:eastAsia="Times New Roman" w:hAnsi="Arial" w:cs="Arial"/>
          <w:lang w:val="en-GB" w:eastAsia="hu-HU"/>
        </w:rPr>
        <w:t>.12</w:t>
      </w:r>
      <w:r w:rsidR="009F3DCF">
        <w:rPr>
          <w:rFonts w:ascii="Arial" w:eastAsia="Times New Roman" w:hAnsi="Arial" w:cs="Arial"/>
          <w:lang w:val="en-GB" w:eastAsia="hu-HU"/>
        </w:rPr>
        <w:tab/>
      </w:r>
      <w:r>
        <w:rPr>
          <w:rFonts w:ascii="Arial" w:eastAsia="Times New Roman" w:hAnsi="Arial" w:cs="Arial"/>
          <w:lang w:val="en-GB" w:eastAsia="hu-HU"/>
        </w:rPr>
        <w:t>Footrests</w:t>
      </w:r>
      <w:r w:rsidR="00BB216F">
        <w:rPr>
          <w:rFonts w:ascii="Arial" w:eastAsia="Times New Roman" w:hAnsi="Arial" w:cs="Arial"/>
          <w:lang w:val="en-GB" w:eastAsia="hu-HU"/>
        </w:rPr>
        <w:tab/>
        <w:t>5</w:t>
      </w:r>
    </w:p>
    <w:p w:rsidR="009F3DCF" w:rsidRPr="002E7D04" w:rsidRDefault="009F3DCF" w:rsidP="004A1BBF">
      <w:pPr>
        <w:tabs>
          <w:tab w:val="left" w:pos="1701"/>
          <w:tab w:val="right" w:leader="dot" w:pos="8647"/>
        </w:tabs>
        <w:spacing w:after="0" w:line="240" w:lineRule="auto"/>
        <w:rPr>
          <w:rFonts w:ascii="Arial" w:eastAsia="Times New Roman" w:hAnsi="Arial" w:cs="Arial"/>
          <w:lang w:val="en-GB" w:eastAsia="hu-HU"/>
        </w:rPr>
      </w:pPr>
      <w:r w:rsidRPr="002E7D04">
        <w:rPr>
          <w:rFonts w:ascii="Arial" w:eastAsia="Times New Roman" w:hAnsi="Arial" w:cs="Arial"/>
          <w:lang w:val="en-GB" w:eastAsia="hu-HU"/>
        </w:rPr>
        <w:t>RR</w:t>
      </w:r>
      <w:r w:rsidR="00670854">
        <w:rPr>
          <w:rFonts w:ascii="Arial" w:eastAsia="Times New Roman" w:hAnsi="Arial" w:cs="Arial"/>
          <w:lang w:val="en-GB" w:eastAsia="hu-HU"/>
        </w:rPr>
        <w:t>06.2</w:t>
      </w:r>
      <w:r>
        <w:rPr>
          <w:rFonts w:ascii="Arial" w:eastAsia="Times New Roman" w:hAnsi="Arial" w:cs="Arial"/>
          <w:lang w:val="en-GB" w:eastAsia="hu-HU"/>
        </w:rPr>
        <w:t>.13</w:t>
      </w:r>
      <w:r>
        <w:rPr>
          <w:rFonts w:ascii="Arial" w:eastAsia="Times New Roman" w:hAnsi="Arial" w:cs="Arial"/>
          <w:lang w:val="en-GB" w:eastAsia="hu-HU"/>
        </w:rPr>
        <w:tab/>
      </w:r>
      <w:r w:rsidR="00670854">
        <w:rPr>
          <w:rFonts w:ascii="Arial" w:eastAsia="Times New Roman" w:hAnsi="Arial" w:cs="Arial"/>
          <w:lang w:val="en-GB" w:eastAsia="hu-HU"/>
        </w:rPr>
        <w:t>Brakes</w:t>
      </w:r>
      <w:r w:rsidR="00BB216F">
        <w:rPr>
          <w:rFonts w:ascii="Arial" w:eastAsia="Times New Roman" w:hAnsi="Arial" w:cs="Arial"/>
          <w:lang w:val="en-GB" w:eastAsia="hu-HU"/>
        </w:rPr>
        <w:tab/>
        <w:t>5</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w:t>
      </w:r>
      <w:r w:rsidR="009F3DCF" w:rsidRPr="002E7D04">
        <w:rPr>
          <w:rFonts w:ascii="Arial" w:eastAsia="Times New Roman" w:hAnsi="Arial" w:cs="Arial"/>
          <w:lang w:val="en-GB" w:eastAsia="hu-HU"/>
        </w:rPr>
        <w:t>.14</w:t>
      </w:r>
      <w:r w:rsidR="009F3DCF" w:rsidRPr="002E7D04">
        <w:rPr>
          <w:rFonts w:ascii="Arial" w:eastAsia="Times New Roman" w:hAnsi="Arial" w:cs="Arial"/>
          <w:lang w:val="en-GB" w:eastAsia="hu-HU"/>
        </w:rPr>
        <w:tab/>
      </w:r>
      <w:r>
        <w:rPr>
          <w:rFonts w:ascii="Arial" w:eastAsia="Times New Roman" w:hAnsi="Arial" w:cs="Arial"/>
          <w:lang w:val="en-GB" w:eastAsia="hu-HU"/>
        </w:rPr>
        <w:t>Transmissions</w:t>
      </w:r>
      <w:r w:rsidR="00BB216F">
        <w:rPr>
          <w:rFonts w:ascii="Arial" w:eastAsia="Times New Roman" w:hAnsi="Arial" w:cs="Arial"/>
          <w:lang w:val="en-GB" w:eastAsia="hu-HU"/>
        </w:rPr>
        <w:tab/>
        <w:t>5</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w:t>
      </w:r>
      <w:r w:rsidR="009F3DCF" w:rsidRPr="002E7D04">
        <w:rPr>
          <w:rFonts w:ascii="Arial" w:eastAsia="Times New Roman" w:hAnsi="Arial" w:cs="Arial"/>
          <w:lang w:val="en-GB" w:eastAsia="hu-HU"/>
        </w:rPr>
        <w:t>.15</w:t>
      </w:r>
      <w:r w:rsidR="009F3DCF" w:rsidRPr="002E7D04">
        <w:rPr>
          <w:rFonts w:ascii="Arial" w:eastAsia="Times New Roman" w:hAnsi="Arial" w:cs="Arial"/>
          <w:lang w:val="en-GB" w:eastAsia="hu-HU"/>
        </w:rPr>
        <w:tab/>
      </w:r>
      <w:r>
        <w:rPr>
          <w:rFonts w:ascii="Arial" w:eastAsia="Times New Roman" w:hAnsi="Arial" w:cs="Arial"/>
          <w:lang w:val="en-GB" w:eastAsia="hu-HU"/>
        </w:rPr>
        <w:t xml:space="preserve">Lining and fairing </w:t>
      </w:r>
      <w:r w:rsidR="00BB216F">
        <w:rPr>
          <w:rFonts w:ascii="Arial" w:eastAsia="Times New Roman" w:hAnsi="Arial" w:cs="Arial"/>
          <w:lang w:val="en-GB" w:eastAsia="hu-HU"/>
        </w:rPr>
        <w:tab/>
        <w:t>5</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w:t>
      </w:r>
      <w:r w:rsidR="009F3DCF" w:rsidRPr="002E7D04">
        <w:rPr>
          <w:rFonts w:ascii="Arial" w:eastAsia="Times New Roman" w:hAnsi="Arial" w:cs="Arial"/>
          <w:lang w:val="en-GB" w:eastAsia="hu-HU"/>
        </w:rPr>
        <w:t>.16</w:t>
      </w:r>
      <w:r w:rsidR="009F3DCF" w:rsidRPr="002E7D04">
        <w:rPr>
          <w:rFonts w:ascii="Arial" w:eastAsia="Times New Roman" w:hAnsi="Arial" w:cs="Arial"/>
          <w:lang w:val="en-GB" w:eastAsia="hu-HU"/>
        </w:rPr>
        <w:tab/>
      </w:r>
      <w:r>
        <w:rPr>
          <w:rFonts w:ascii="Arial" w:eastAsia="Times New Roman" w:hAnsi="Arial" w:cs="Arial"/>
          <w:lang w:val="en-GB" w:eastAsia="hu-HU"/>
        </w:rPr>
        <w:t>Number plates</w:t>
      </w:r>
      <w:r w:rsidR="00BB216F">
        <w:rPr>
          <w:rFonts w:ascii="Arial" w:eastAsia="Times New Roman" w:hAnsi="Arial" w:cs="Arial"/>
          <w:lang w:val="en-GB" w:eastAsia="hu-HU"/>
        </w:rPr>
        <w:tab/>
        <w:t>5</w:t>
      </w:r>
    </w:p>
    <w:p w:rsidR="009F3DCF" w:rsidRPr="002E7D04" w:rsidRDefault="00670854"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RR06.2</w:t>
      </w:r>
      <w:r w:rsidR="009F3DCF" w:rsidRPr="002E7D04">
        <w:rPr>
          <w:rFonts w:ascii="Arial" w:eastAsia="Times New Roman" w:hAnsi="Arial" w:cs="Arial"/>
          <w:lang w:val="en-GB" w:eastAsia="hu-HU"/>
        </w:rPr>
        <w:t>.17</w:t>
      </w:r>
      <w:r w:rsidR="009F3DCF" w:rsidRPr="002E7D04">
        <w:rPr>
          <w:rFonts w:ascii="Arial" w:eastAsia="Times New Roman" w:hAnsi="Arial" w:cs="Arial"/>
          <w:lang w:val="en-GB" w:eastAsia="hu-HU"/>
        </w:rPr>
        <w:tab/>
      </w:r>
      <w:r>
        <w:rPr>
          <w:rFonts w:ascii="Arial" w:eastAsia="Times New Roman" w:hAnsi="Arial" w:cs="Arial"/>
          <w:lang w:val="en-GB" w:eastAsia="hu-HU"/>
        </w:rPr>
        <w:t>Motorcycle verification</w:t>
      </w:r>
      <w:r w:rsidR="009F3DCF" w:rsidRPr="002E7D04">
        <w:rPr>
          <w:rFonts w:ascii="Arial" w:eastAsia="Times New Roman" w:hAnsi="Arial" w:cs="Arial"/>
          <w:lang w:val="en-GB" w:eastAsia="hu-HU"/>
        </w:rPr>
        <w:tab/>
      </w:r>
      <w:r w:rsidR="00BB216F">
        <w:rPr>
          <w:rFonts w:ascii="Arial" w:eastAsia="Times New Roman" w:hAnsi="Arial" w:cs="Arial"/>
          <w:lang w:val="en-GB" w:eastAsia="hu-HU"/>
        </w:rPr>
        <w:t>6</w:t>
      </w:r>
    </w:p>
    <w:p w:rsidR="00670854" w:rsidRDefault="00670854" w:rsidP="00670854">
      <w:pPr>
        <w:keepNext/>
        <w:tabs>
          <w:tab w:val="left" w:pos="1701"/>
          <w:tab w:val="right" w:leader="dot" w:pos="8647"/>
        </w:tabs>
        <w:spacing w:after="0" w:line="240" w:lineRule="auto"/>
        <w:ind w:right="-2"/>
        <w:jc w:val="both"/>
        <w:outlineLvl w:val="0"/>
        <w:rPr>
          <w:rFonts w:ascii="Arial" w:eastAsia="Times New Roman" w:hAnsi="Arial" w:cs="Arial"/>
          <w:b/>
          <w:lang w:val="en-GB" w:eastAsia="hu-HU"/>
        </w:rPr>
      </w:pPr>
    </w:p>
    <w:p w:rsidR="00670854" w:rsidRPr="002E7D04" w:rsidRDefault="00670854" w:rsidP="00670854">
      <w:pPr>
        <w:keepNext/>
        <w:tabs>
          <w:tab w:val="left" w:pos="1701"/>
          <w:tab w:val="right" w:leader="dot" w:pos="8647"/>
        </w:tabs>
        <w:spacing w:after="0" w:line="240" w:lineRule="auto"/>
        <w:ind w:right="-2"/>
        <w:jc w:val="both"/>
        <w:outlineLvl w:val="0"/>
        <w:rPr>
          <w:rFonts w:ascii="Arial" w:eastAsia="Times New Roman" w:hAnsi="Arial" w:cs="Arial"/>
          <w:lang w:val="en-GB" w:eastAsia="hu-HU"/>
        </w:rPr>
      </w:pPr>
      <w:r>
        <w:rPr>
          <w:rFonts w:ascii="Arial" w:eastAsia="Times New Roman" w:hAnsi="Arial" w:cs="Arial"/>
          <w:b/>
          <w:lang w:val="en-GB" w:eastAsia="hu-HU"/>
        </w:rPr>
        <w:t>RR06.3</w:t>
      </w:r>
      <w:r>
        <w:rPr>
          <w:rFonts w:ascii="Arial" w:eastAsia="Times New Roman" w:hAnsi="Arial" w:cs="Arial"/>
          <w:b/>
          <w:lang w:val="en-GB" w:eastAsia="hu-HU"/>
        </w:rPr>
        <w:tab/>
      </w:r>
      <w:r w:rsidR="00F3610F">
        <w:rPr>
          <w:rFonts w:ascii="Arial" w:eastAsia="Times New Roman" w:hAnsi="Arial" w:cs="Arial"/>
          <w:b/>
          <w:lang w:val="en-GB" w:eastAsia="hu-HU"/>
        </w:rPr>
        <w:t xml:space="preserve">TECHNICAL </w:t>
      </w:r>
      <w:r w:rsidR="00F3610F" w:rsidRPr="002E7D04">
        <w:rPr>
          <w:rFonts w:ascii="Arial" w:eastAsia="Times New Roman" w:hAnsi="Arial" w:cs="Arial"/>
          <w:b/>
          <w:lang w:val="en-GB" w:eastAsia="hu-HU"/>
        </w:rPr>
        <w:t>RULES</w:t>
      </w:r>
      <w:r>
        <w:rPr>
          <w:rFonts w:ascii="Arial" w:eastAsia="Times New Roman" w:hAnsi="Arial" w:cs="Arial"/>
          <w:b/>
          <w:lang w:val="en-GB" w:eastAsia="hu-HU"/>
        </w:rPr>
        <w:t xml:space="preserve"> MINI GP</w:t>
      </w:r>
      <w:r w:rsidR="00BB216F">
        <w:rPr>
          <w:rFonts w:ascii="Arial" w:eastAsia="Times New Roman" w:hAnsi="Arial" w:cs="Arial"/>
          <w:lang w:val="en-GB" w:eastAsia="hu-HU"/>
        </w:rPr>
        <w:tab/>
        <w:t>6</w:t>
      </w:r>
    </w:p>
    <w:p w:rsidR="00670854" w:rsidRPr="002E7D04" w:rsidRDefault="00670854" w:rsidP="00670854">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4325E6">
        <w:rPr>
          <w:rFonts w:ascii="Arial" w:eastAsia="Times New Roman" w:hAnsi="Arial" w:cs="Arial"/>
          <w:lang w:val="en-GB" w:eastAsia="hu-HU"/>
        </w:rPr>
        <w:t>3</w:t>
      </w:r>
      <w:r>
        <w:rPr>
          <w:rFonts w:ascii="Arial" w:eastAsia="Times New Roman" w:hAnsi="Arial" w:cs="Arial"/>
          <w:lang w:val="en-GB" w:eastAsia="hu-HU"/>
        </w:rPr>
        <w:t>.1</w:t>
      </w:r>
      <w:r>
        <w:rPr>
          <w:rFonts w:ascii="Arial" w:eastAsia="Times New Roman" w:hAnsi="Arial" w:cs="Arial"/>
          <w:lang w:val="en-GB" w:eastAsia="hu-HU"/>
        </w:rPr>
        <w:tab/>
      </w:r>
      <w:r w:rsidR="004325E6">
        <w:rPr>
          <w:rFonts w:ascii="Arial" w:eastAsia="Times New Roman" w:hAnsi="Arial" w:cs="Arial"/>
          <w:lang w:val="en-GB" w:eastAsia="hu-HU"/>
        </w:rPr>
        <w:t>General</w:t>
      </w:r>
      <w:r w:rsidR="00BB216F">
        <w:rPr>
          <w:rFonts w:ascii="Arial" w:eastAsia="Times New Roman" w:hAnsi="Arial" w:cs="Arial"/>
          <w:lang w:val="en-GB" w:eastAsia="hu-HU"/>
        </w:rPr>
        <w:tab/>
        <w:t>6</w:t>
      </w:r>
    </w:p>
    <w:p w:rsidR="004325E6" w:rsidRPr="002E7D04" w:rsidRDefault="004325E6"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RR06.3.2</w:t>
      </w:r>
      <w:r w:rsidRPr="002E7D04">
        <w:rPr>
          <w:rFonts w:ascii="Arial" w:eastAsia="Times New Roman" w:hAnsi="Arial" w:cs="Arial"/>
          <w:lang w:val="en-GB" w:eastAsia="hu-HU"/>
        </w:rPr>
        <w:tab/>
      </w:r>
      <w:r>
        <w:rPr>
          <w:rFonts w:ascii="Arial" w:eastAsia="Times New Roman" w:hAnsi="Arial" w:cs="Arial"/>
          <w:lang w:val="en-GB" w:eastAsia="hu-HU"/>
        </w:rPr>
        <w:t>Categories and classes</w:t>
      </w:r>
      <w:r w:rsidR="00BB216F">
        <w:rPr>
          <w:rFonts w:ascii="Arial" w:eastAsia="Times New Roman" w:hAnsi="Arial" w:cs="Arial"/>
          <w:lang w:val="en-GB" w:eastAsia="hu-HU"/>
        </w:rPr>
        <w:tab/>
        <w:t>6</w:t>
      </w:r>
    </w:p>
    <w:p w:rsidR="004325E6" w:rsidRPr="002E7D04" w:rsidRDefault="004325E6"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RR06.3.3</w:t>
      </w:r>
      <w:r w:rsidRPr="002E7D04">
        <w:rPr>
          <w:rFonts w:ascii="Arial" w:eastAsia="Times New Roman" w:hAnsi="Arial" w:cs="Arial"/>
          <w:lang w:val="en-GB" w:eastAsia="hu-HU"/>
        </w:rPr>
        <w:tab/>
      </w:r>
      <w:r>
        <w:rPr>
          <w:rFonts w:ascii="Arial" w:eastAsia="Times New Roman" w:hAnsi="Arial" w:cs="Arial"/>
          <w:lang w:val="en-GB" w:eastAsia="hu-HU"/>
        </w:rPr>
        <w:t>Engines</w:t>
      </w:r>
      <w:r w:rsidR="00BB216F">
        <w:rPr>
          <w:rFonts w:ascii="Arial" w:eastAsia="Times New Roman" w:hAnsi="Arial" w:cs="Arial"/>
          <w:lang w:val="en-GB" w:eastAsia="hu-HU"/>
        </w:rPr>
        <w:tab/>
        <w:t>6</w:t>
      </w:r>
    </w:p>
    <w:p w:rsidR="004325E6" w:rsidRPr="002E7D04" w:rsidRDefault="004325E6"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RR06.3.4</w:t>
      </w:r>
      <w:r w:rsidRPr="002E7D04">
        <w:rPr>
          <w:rFonts w:ascii="Arial" w:eastAsia="Times New Roman" w:hAnsi="Arial" w:cs="Arial"/>
          <w:lang w:val="en-GB" w:eastAsia="hu-HU"/>
        </w:rPr>
        <w:tab/>
      </w:r>
      <w:r>
        <w:rPr>
          <w:rFonts w:ascii="Arial" w:eastAsia="Times New Roman" w:hAnsi="Arial" w:cs="Arial"/>
          <w:lang w:val="en-GB" w:eastAsia="hu-HU"/>
        </w:rPr>
        <w:t>Cylinder</w:t>
      </w:r>
      <w:r w:rsidR="00BB216F">
        <w:rPr>
          <w:rFonts w:ascii="Arial" w:eastAsia="Times New Roman" w:hAnsi="Arial" w:cs="Arial"/>
          <w:lang w:val="en-GB" w:eastAsia="hu-HU"/>
        </w:rPr>
        <w:tab/>
        <w:t>6</w:t>
      </w:r>
    </w:p>
    <w:p w:rsidR="004325E6" w:rsidRPr="002E7D04" w:rsidRDefault="004325E6"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RR06.3.5</w:t>
      </w:r>
      <w:r w:rsidRPr="002E7D04">
        <w:rPr>
          <w:rFonts w:ascii="Arial" w:eastAsia="Times New Roman" w:hAnsi="Arial" w:cs="Arial"/>
          <w:lang w:val="en-GB" w:eastAsia="hu-HU"/>
        </w:rPr>
        <w:tab/>
      </w:r>
      <w:r>
        <w:rPr>
          <w:rFonts w:ascii="Arial" w:eastAsia="Times New Roman" w:hAnsi="Arial" w:cs="Arial"/>
          <w:lang w:val="en-GB" w:eastAsia="hu-HU"/>
        </w:rPr>
        <w:t>Ignition</w:t>
      </w:r>
      <w:r w:rsidRPr="002E7D04">
        <w:rPr>
          <w:rFonts w:ascii="Arial" w:eastAsia="Times New Roman" w:hAnsi="Arial" w:cs="Arial"/>
          <w:lang w:val="en-GB" w:eastAsia="hu-HU"/>
        </w:rPr>
        <w:tab/>
      </w:r>
      <w:r w:rsidR="00BB216F">
        <w:rPr>
          <w:rFonts w:ascii="Arial" w:eastAsia="Times New Roman" w:hAnsi="Arial" w:cs="Arial"/>
          <w:lang w:val="en-GB" w:eastAsia="hu-HU"/>
        </w:rPr>
        <w:t>6</w:t>
      </w:r>
    </w:p>
    <w:p w:rsidR="009F3DCF" w:rsidRPr="002E7D04" w:rsidRDefault="004325E6"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RR06.3.6</w:t>
      </w:r>
      <w:r w:rsidR="009F3DCF" w:rsidRPr="002E7D04">
        <w:rPr>
          <w:rFonts w:ascii="Arial" w:eastAsia="Times New Roman" w:hAnsi="Arial" w:cs="Arial"/>
          <w:lang w:val="en-GB" w:eastAsia="hu-HU"/>
        </w:rPr>
        <w:tab/>
      </w:r>
      <w:r>
        <w:rPr>
          <w:rFonts w:ascii="Arial" w:eastAsia="Times New Roman" w:hAnsi="Arial" w:cs="Arial"/>
          <w:lang w:val="en-GB" w:eastAsia="hu-HU"/>
        </w:rPr>
        <w:t xml:space="preserve">Carburettor and air filter </w:t>
      </w:r>
      <w:r w:rsidR="009F3DCF" w:rsidRPr="002E7D04">
        <w:rPr>
          <w:rFonts w:ascii="Arial" w:eastAsia="Times New Roman" w:hAnsi="Arial" w:cs="Arial"/>
          <w:lang w:val="en-GB" w:eastAsia="hu-HU"/>
        </w:rPr>
        <w:tab/>
      </w:r>
      <w:r w:rsidR="00BB216F">
        <w:rPr>
          <w:rFonts w:ascii="Arial" w:eastAsia="Times New Roman" w:hAnsi="Arial" w:cs="Arial"/>
          <w:lang w:val="en-GB" w:eastAsia="hu-HU"/>
        </w:rPr>
        <w:t>6</w:t>
      </w:r>
    </w:p>
    <w:p w:rsidR="009F3DCF" w:rsidRPr="00BB216F" w:rsidRDefault="004325E6" w:rsidP="004A1BBF">
      <w:pPr>
        <w:tabs>
          <w:tab w:val="left" w:pos="1701"/>
          <w:tab w:val="right" w:leader="dot" w:pos="8647"/>
        </w:tabs>
        <w:spacing w:after="0" w:line="240" w:lineRule="auto"/>
        <w:rPr>
          <w:rFonts w:ascii="Arial" w:eastAsia="Times New Roman" w:hAnsi="Arial" w:cs="Arial"/>
          <w:lang w:val="en-GB" w:eastAsia="hu-HU"/>
        </w:rPr>
      </w:pPr>
      <w:r w:rsidRPr="00BB216F">
        <w:rPr>
          <w:rFonts w:ascii="Arial" w:eastAsia="Times New Roman" w:hAnsi="Arial" w:cs="Arial"/>
          <w:lang w:val="en-GB" w:eastAsia="hu-HU"/>
        </w:rPr>
        <w:t>RR06.3.7</w:t>
      </w:r>
      <w:r w:rsidR="009F3DCF" w:rsidRPr="00BB216F">
        <w:rPr>
          <w:rFonts w:ascii="Arial" w:eastAsia="Times New Roman" w:hAnsi="Arial" w:cs="Arial"/>
          <w:lang w:val="en-GB" w:eastAsia="hu-HU"/>
        </w:rPr>
        <w:tab/>
      </w:r>
      <w:r w:rsidRPr="00BB216F">
        <w:rPr>
          <w:rFonts w:ascii="Arial" w:eastAsia="Times New Roman" w:hAnsi="Arial" w:cs="Arial"/>
          <w:lang w:val="en-GB" w:eastAsia="hu-HU"/>
        </w:rPr>
        <w:t>Nois</w:t>
      </w:r>
      <w:r w:rsidR="00BB216F">
        <w:rPr>
          <w:rFonts w:ascii="Arial" w:eastAsia="Times New Roman" w:hAnsi="Arial" w:cs="Arial"/>
          <w:lang w:val="en-GB" w:eastAsia="hu-HU"/>
        </w:rPr>
        <w:t>e limit</w:t>
      </w:r>
      <w:r w:rsidR="00BB216F">
        <w:rPr>
          <w:rFonts w:ascii="Arial" w:eastAsia="Times New Roman" w:hAnsi="Arial" w:cs="Arial"/>
          <w:lang w:val="en-GB" w:eastAsia="hu-HU"/>
        </w:rPr>
        <w:tab/>
        <w:t>6</w:t>
      </w:r>
    </w:p>
    <w:p w:rsidR="009F3DCF" w:rsidRPr="004325E6" w:rsidRDefault="004325E6" w:rsidP="004A1BBF">
      <w:pPr>
        <w:tabs>
          <w:tab w:val="left" w:pos="1701"/>
          <w:tab w:val="right" w:leader="dot" w:pos="8647"/>
        </w:tabs>
        <w:spacing w:after="0" w:line="240" w:lineRule="auto"/>
        <w:rPr>
          <w:rFonts w:ascii="Arial" w:eastAsia="Times New Roman" w:hAnsi="Arial" w:cs="Arial"/>
          <w:lang w:val="en-GB" w:eastAsia="hu-HU"/>
        </w:rPr>
      </w:pPr>
      <w:r w:rsidRPr="004325E6">
        <w:rPr>
          <w:rFonts w:ascii="Arial" w:eastAsia="Times New Roman" w:hAnsi="Arial" w:cs="Arial"/>
          <w:lang w:val="en-GB" w:eastAsia="hu-HU"/>
        </w:rPr>
        <w:t>RR06.3.8</w:t>
      </w:r>
      <w:r w:rsidR="009F3DCF" w:rsidRPr="004325E6">
        <w:rPr>
          <w:rFonts w:ascii="Arial" w:eastAsia="Times New Roman" w:hAnsi="Arial" w:cs="Arial"/>
          <w:lang w:val="en-GB" w:eastAsia="hu-HU"/>
        </w:rPr>
        <w:tab/>
      </w:r>
      <w:r w:rsidRPr="004325E6">
        <w:rPr>
          <w:rFonts w:ascii="Arial" w:eastAsia="Times New Roman" w:hAnsi="Arial" w:cs="Arial"/>
          <w:lang w:val="en-GB" w:eastAsia="hu-HU"/>
        </w:rPr>
        <w:t>Fuel tank</w:t>
      </w:r>
      <w:r w:rsidR="009F3DCF" w:rsidRPr="004325E6">
        <w:rPr>
          <w:rFonts w:ascii="Arial" w:eastAsia="Times New Roman" w:hAnsi="Arial" w:cs="Arial"/>
          <w:lang w:val="en-GB" w:eastAsia="hu-HU"/>
        </w:rPr>
        <w:tab/>
        <w:t>6</w:t>
      </w:r>
    </w:p>
    <w:p w:rsidR="009F3DCF" w:rsidRPr="002E7D04" w:rsidRDefault="004325E6"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RR06.3.9</w:t>
      </w:r>
      <w:r>
        <w:rPr>
          <w:rFonts w:ascii="Arial" w:eastAsia="Times New Roman" w:hAnsi="Arial" w:cs="Arial"/>
          <w:lang w:val="en-GB" w:eastAsia="hu-HU"/>
        </w:rPr>
        <w:tab/>
        <w:t>Exhaust systems</w:t>
      </w:r>
      <w:r w:rsidR="00BB216F">
        <w:rPr>
          <w:rFonts w:ascii="Arial" w:eastAsia="Times New Roman" w:hAnsi="Arial" w:cs="Arial"/>
          <w:lang w:val="en-GB" w:eastAsia="hu-HU"/>
        </w:rPr>
        <w:tab/>
      </w:r>
      <w:r w:rsidR="00AB770A">
        <w:rPr>
          <w:rFonts w:ascii="Arial" w:eastAsia="Times New Roman" w:hAnsi="Arial" w:cs="Arial"/>
          <w:lang w:val="en-GB" w:eastAsia="hu-HU"/>
        </w:rPr>
        <w:t>6</w:t>
      </w:r>
    </w:p>
    <w:p w:rsidR="009F3DCF" w:rsidRPr="002E7D04" w:rsidRDefault="004325E6"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RR06.3.10</w:t>
      </w:r>
      <w:r w:rsidR="009F3DCF">
        <w:rPr>
          <w:rFonts w:ascii="Arial" w:eastAsia="Times New Roman" w:hAnsi="Arial" w:cs="Arial"/>
          <w:lang w:val="en-GB" w:eastAsia="hu-HU"/>
        </w:rPr>
        <w:tab/>
      </w:r>
      <w:r>
        <w:rPr>
          <w:rFonts w:ascii="Arial" w:eastAsia="Times New Roman" w:hAnsi="Arial" w:cs="Arial"/>
          <w:lang w:val="en-GB" w:eastAsia="hu-HU"/>
        </w:rPr>
        <w:t>Gears</w:t>
      </w:r>
      <w:r w:rsidR="00BB216F">
        <w:rPr>
          <w:rFonts w:ascii="Arial" w:eastAsia="Times New Roman" w:hAnsi="Arial" w:cs="Arial"/>
          <w:lang w:val="en-GB" w:eastAsia="hu-HU"/>
        </w:rPr>
        <w:tab/>
      </w:r>
      <w:r w:rsidR="003E45FC">
        <w:rPr>
          <w:rFonts w:ascii="Arial" w:eastAsia="Times New Roman" w:hAnsi="Arial" w:cs="Arial"/>
          <w:lang w:val="en-GB" w:eastAsia="hu-HU"/>
        </w:rPr>
        <w:t>6</w:t>
      </w:r>
    </w:p>
    <w:p w:rsidR="009F3DCF" w:rsidRPr="002E7D04" w:rsidRDefault="004325E6"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RR06.3.11</w:t>
      </w:r>
      <w:r w:rsidR="009F3DCF">
        <w:rPr>
          <w:rFonts w:ascii="Arial" w:eastAsia="Times New Roman" w:hAnsi="Arial" w:cs="Arial"/>
          <w:lang w:val="en-GB" w:eastAsia="hu-HU"/>
        </w:rPr>
        <w:tab/>
      </w:r>
      <w:r>
        <w:rPr>
          <w:rFonts w:ascii="Arial" w:eastAsia="Times New Roman" w:hAnsi="Arial" w:cs="Arial"/>
          <w:lang w:val="en-GB" w:eastAsia="hu-HU"/>
        </w:rPr>
        <w:t>Chassis</w:t>
      </w:r>
      <w:r w:rsidR="00BB216F">
        <w:rPr>
          <w:rFonts w:ascii="Arial" w:eastAsia="Times New Roman" w:hAnsi="Arial" w:cs="Arial"/>
          <w:lang w:val="en-GB" w:eastAsia="hu-HU"/>
        </w:rPr>
        <w:tab/>
        <w:t>7</w:t>
      </w:r>
    </w:p>
    <w:p w:rsidR="009F3DCF" w:rsidRPr="002E7D04" w:rsidRDefault="004325E6" w:rsidP="004A1BBF">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w:t>
      </w:r>
      <w:r w:rsidR="009F3DCF">
        <w:rPr>
          <w:rFonts w:ascii="Arial" w:eastAsia="Times New Roman" w:hAnsi="Arial" w:cs="Arial"/>
          <w:lang w:val="en-GB" w:eastAsia="hu-HU"/>
        </w:rPr>
        <w:t>.</w:t>
      </w:r>
      <w:r>
        <w:rPr>
          <w:rFonts w:ascii="Arial" w:eastAsia="Times New Roman" w:hAnsi="Arial" w:cs="Arial"/>
          <w:lang w:val="en-GB" w:eastAsia="hu-HU"/>
        </w:rPr>
        <w:t>12</w:t>
      </w:r>
      <w:r w:rsidR="009F3DCF">
        <w:rPr>
          <w:rFonts w:ascii="Arial" w:eastAsia="Times New Roman" w:hAnsi="Arial" w:cs="Arial"/>
          <w:lang w:val="en-GB" w:eastAsia="hu-HU"/>
        </w:rPr>
        <w:tab/>
      </w:r>
      <w:r>
        <w:rPr>
          <w:rFonts w:ascii="Arial" w:eastAsia="Times New Roman" w:hAnsi="Arial" w:cs="Arial"/>
          <w:lang w:val="en-GB" w:eastAsia="hu-HU"/>
        </w:rPr>
        <w:t>Brakes</w:t>
      </w:r>
      <w:r w:rsidR="00BB216F">
        <w:rPr>
          <w:rFonts w:ascii="Arial" w:eastAsia="Times New Roman" w:hAnsi="Arial" w:cs="Arial"/>
          <w:lang w:val="en-GB" w:eastAsia="hu-HU"/>
        </w:rPr>
        <w:tab/>
        <w:t>7</w:t>
      </w:r>
    </w:p>
    <w:p w:rsidR="004325E6" w:rsidRPr="002E7D04" w:rsidRDefault="004325E6"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RR06.3.13</w:t>
      </w:r>
      <w:r>
        <w:rPr>
          <w:rFonts w:ascii="Arial" w:eastAsia="Times New Roman" w:hAnsi="Arial" w:cs="Arial"/>
          <w:lang w:val="en-GB" w:eastAsia="hu-HU"/>
        </w:rPr>
        <w:tab/>
        <w:t>Weights</w:t>
      </w:r>
      <w:r>
        <w:rPr>
          <w:rFonts w:ascii="Arial" w:eastAsia="Times New Roman" w:hAnsi="Arial" w:cs="Arial"/>
          <w:lang w:val="en-GB" w:eastAsia="hu-HU"/>
        </w:rPr>
        <w:tab/>
      </w:r>
      <w:r w:rsidR="00BB216F">
        <w:rPr>
          <w:rFonts w:ascii="Arial" w:eastAsia="Times New Roman" w:hAnsi="Arial" w:cs="Arial"/>
          <w:lang w:val="en-GB" w:eastAsia="hu-HU"/>
        </w:rPr>
        <w:t>7</w:t>
      </w:r>
    </w:p>
    <w:p w:rsidR="004325E6" w:rsidRPr="002E7D04" w:rsidRDefault="00BB216F"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RR06.3.14</w:t>
      </w:r>
      <w:r>
        <w:rPr>
          <w:rFonts w:ascii="Arial" w:eastAsia="Times New Roman" w:hAnsi="Arial" w:cs="Arial"/>
          <w:lang w:val="en-GB" w:eastAsia="hu-HU"/>
        </w:rPr>
        <w:tab/>
        <w:t>Maximum power</w:t>
      </w:r>
      <w:r>
        <w:rPr>
          <w:rFonts w:ascii="Arial" w:eastAsia="Times New Roman" w:hAnsi="Arial" w:cs="Arial"/>
          <w:lang w:val="en-GB" w:eastAsia="hu-HU"/>
        </w:rPr>
        <w:tab/>
        <w:t>7</w:t>
      </w:r>
    </w:p>
    <w:p w:rsidR="004325E6" w:rsidRPr="002E7D04" w:rsidRDefault="00BB216F"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RR06.3.15</w:t>
      </w:r>
      <w:r>
        <w:rPr>
          <w:rFonts w:ascii="Arial" w:eastAsia="Times New Roman" w:hAnsi="Arial" w:cs="Arial"/>
          <w:lang w:val="en-GB" w:eastAsia="hu-HU"/>
        </w:rPr>
        <w:tab/>
        <w:t>Wheels and tyres</w:t>
      </w:r>
      <w:r>
        <w:rPr>
          <w:rFonts w:ascii="Arial" w:eastAsia="Times New Roman" w:hAnsi="Arial" w:cs="Arial"/>
          <w:lang w:val="en-GB" w:eastAsia="hu-HU"/>
        </w:rPr>
        <w:tab/>
        <w:t>7</w:t>
      </w:r>
    </w:p>
    <w:p w:rsidR="004325E6" w:rsidRPr="002E7D04" w:rsidRDefault="004325E6" w:rsidP="004325E6">
      <w:pPr>
        <w:tabs>
          <w:tab w:val="left" w:pos="1701"/>
          <w:tab w:val="right" w:leader="dot" w:pos="8647"/>
        </w:tabs>
        <w:spacing w:after="0" w:line="240" w:lineRule="auto"/>
        <w:rPr>
          <w:rFonts w:ascii="Arial" w:eastAsia="Times New Roman" w:hAnsi="Arial" w:cs="Arial"/>
          <w:lang w:val="en-GB" w:eastAsia="hu-HU"/>
        </w:rPr>
      </w:pPr>
    </w:p>
    <w:p w:rsidR="009F3DCF" w:rsidRPr="002E7D04" w:rsidRDefault="009F3DCF" w:rsidP="009F3DCF">
      <w:pPr>
        <w:tabs>
          <w:tab w:val="left" w:pos="1701"/>
          <w:tab w:val="right" w:leader="dot" w:pos="8647"/>
        </w:tabs>
        <w:spacing w:after="0" w:line="360" w:lineRule="auto"/>
        <w:rPr>
          <w:rFonts w:ascii="Arial" w:eastAsia="Times New Roman" w:hAnsi="Arial" w:cs="Arial"/>
          <w:sz w:val="20"/>
          <w:szCs w:val="20"/>
          <w:lang w:val="en-GB" w:eastAsia="hu-HU"/>
        </w:rPr>
      </w:pPr>
    </w:p>
    <w:p w:rsidR="00C7686B" w:rsidRDefault="00C7686B" w:rsidP="004325E6">
      <w:pPr>
        <w:keepNext/>
        <w:tabs>
          <w:tab w:val="left" w:pos="1701"/>
          <w:tab w:val="right" w:leader="dot" w:pos="8647"/>
        </w:tabs>
        <w:spacing w:after="0" w:line="240" w:lineRule="auto"/>
        <w:ind w:right="-2"/>
        <w:jc w:val="both"/>
        <w:outlineLvl w:val="0"/>
        <w:rPr>
          <w:rFonts w:cstheme="minorHAnsi"/>
          <w:color w:val="000000"/>
          <w:lang w:val="en-GB"/>
        </w:rPr>
      </w:pPr>
    </w:p>
    <w:p w:rsidR="00C7686B" w:rsidRDefault="00C7686B" w:rsidP="004325E6">
      <w:pPr>
        <w:keepNext/>
        <w:tabs>
          <w:tab w:val="left" w:pos="1701"/>
          <w:tab w:val="right" w:leader="dot" w:pos="8647"/>
        </w:tabs>
        <w:spacing w:after="0" w:line="240" w:lineRule="auto"/>
        <w:ind w:right="-2"/>
        <w:jc w:val="both"/>
        <w:outlineLvl w:val="0"/>
        <w:rPr>
          <w:rFonts w:cstheme="minorHAnsi"/>
          <w:color w:val="000000"/>
          <w:lang w:val="en-GB"/>
        </w:rPr>
      </w:pPr>
    </w:p>
    <w:p w:rsidR="00C7686B" w:rsidRDefault="00C7686B" w:rsidP="004325E6">
      <w:pPr>
        <w:keepNext/>
        <w:tabs>
          <w:tab w:val="left" w:pos="1701"/>
          <w:tab w:val="right" w:leader="dot" w:pos="8647"/>
        </w:tabs>
        <w:spacing w:after="0" w:line="240" w:lineRule="auto"/>
        <w:ind w:right="-2"/>
        <w:jc w:val="both"/>
        <w:outlineLvl w:val="0"/>
        <w:rPr>
          <w:rFonts w:cstheme="minorHAnsi"/>
          <w:color w:val="000000"/>
          <w:lang w:val="en-GB"/>
        </w:rPr>
      </w:pPr>
    </w:p>
    <w:p w:rsidR="004325E6" w:rsidRPr="002E7D04" w:rsidRDefault="00C7686B" w:rsidP="004325E6">
      <w:pPr>
        <w:keepNext/>
        <w:tabs>
          <w:tab w:val="left" w:pos="1701"/>
          <w:tab w:val="right" w:leader="dot" w:pos="8647"/>
        </w:tabs>
        <w:spacing w:after="0" w:line="240" w:lineRule="auto"/>
        <w:ind w:right="-2"/>
        <w:jc w:val="both"/>
        <w:outlineLvl w:val="0"/>
        <w:rPr>
          <w:rFonts w:ascii="Arial" w:eastAsia="Times New Roman" w:hAnsi="Arial" w:cs="Arial"/>
          <w:lang w:val="en-GB" w:eastAsia="hu-HU"/>
        </w:rPr>
      </w:pPr>
      <w:r>
        <w:rPr>
          <w:rFonts w:ascii="Arial" w:eastAsia="Times New Roman" w:hAnsi="Arial" w:cs="Arial"/>
          <w:b/>
          <w:lang w:val="en-GB" w:eastAsia="hu-HU"/>
        </w:rPr>
        <w:t>RR06.4</w:t>
      </w:r>
      <w:r w:rsidR="004325E6">
        <w:rPr>
          <w:rFonts w:ascii="Arial" w:eastAsia="Times New Roman" w:hAnsi="Arial" w:cs="Arial"/>
          <w:b/>
          <w:lang w:val="en-GB" w:eastAsia="hu-HU"/>
        </w:rPr>
        <w:tab/>
      </w:r>
      <w:r>
        <w:rPr>
          <w:rFonts w:ascii="Arial" w:eastAsia="Times New Roman" w:hAnsi="Arial" w:cs="Arial"/>
          <w:b/>
          <w:lang w:val="en-GB" w:eastAsia="hu-HU"/>
        </w:rPr>
        <w:t xml:space="preserve">TECHNICAL </w:t>
      </w:r>
      <w:r w:rsidRPr="002E7D04">
        <w:rPr>
          <w:rFonts w:ascii="Arial" w:eastAsia="Times New Roman" w:hAnsi="Arial" w:cs="Arial"/>
          <w:b/>
          <w:lang w:val="en-GB" w:eastAsia="hu-HU"/>
        </w:rPr>
        <w:t>RULES</w:t>
      </w:r>
      <w:r>
        <w:rPr>
          <w:rFonts w:ascii="Arial" w:eastAsia="Times New Roman" w:hAnsi="Arial" w:cs="Arial"/>
          <w:b/>
          <w:lang w:val="en-GB" w:eastAsia="hu-HU"/>
        </w:rPr>
        <w:t xml:space="preserve"> NSF 100</w:t>
      </w:r>
      <w:r w:rsidR="00BB216F">
        <w:rPr>
          <w:rFonts w:ascii="Arial" w:eastAsia="Times New Roman" w:hAnsi="Arial" w:cs="Arial"/>
          <w:lang w:val="en-GB" w:eastAsia="hu-HU"/>
        </w:rPr>
        <w:tab/>
        <w:t>7</w:t>
      </w:r>
    </w:p>
    <w:p w:rsidR="004325E6"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Pr>
          <w:rFonts w:ascii="Arial" w:eastAsia="Times New Roman" w:hAnsi="Arial" w:cs="Arial"/>
          <w:lang w:val="en-GB" w:eastAsia="hu-HU"/>
        </w:rPr>
        <w:t>.1</w:t>
      </w:r>
      <w:r w:rsidR="004325E6">
        <w:rPr>
          <w:rFonts w:ascii="Arial" w:eastAsia="Times New Roman" w:hAnsi="Arial" w:cs="Arial"/>
          <w:lang w:val="en-GB" w:eastAsia="hu-HU"/>
        </w:rPr>
        <w:tab/>
        <w:t>General</w:t>
      </w:r>
      <w:r w:rsidR="004325E6" w:rsidRPr="002E7D04">
        <w:rPr>
          <w:rFonts w:ascii="Arial" w:eastAsia="Times New Roman" w:hAnsi="Arial" w:cs="Arial"/>
          <w:lang w:val="en-GB" w:eastAsia="hu-HU"/>
        </w:rPr>
        <w:tab/>
      </w:r>
      <w:r w:rsidR="00BB216F">
        <w:rPr>
          <w:rFonts w:ascii="Arial" w:eastAsia="Times New Roman" w:hAnsi="Arial" w:cs="Arial"/>
          <w:lang w:val="en-GB" w:eastAsia="hu-HU"/>
        </w:rPr>
        <w:t>7</w:t>
      </w:r>
    </w:p>
    <w:p w:rsidR="004325E6"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Pr>
          <w:rFonts w:ascii="Arial" w:eastAsia="Times New Roman" w:hAnsi="Arial" w:cs="Arial"/>
          <w:lang w:val="en-GB" w:eastAsia="hu-HU"/>
        </w:rPr>
        <w:t>.2</w:t>
      </w:r>
      <w:r w:rsidR="004325E6" w:rsidRPr="002E7D04">
        <w:rPr>
          <w:rFonts w:ascii="Arial" w:eastAsia="Times New Roman" w:hAnsi="Arial" w:cs="Arial"/>
          <w:lang w:val="en-GB" w:eastAsia="hu-HU"/>
        </w:rPr>
        <w:tab/>
      </w:r>
      <w:r>
        <w:rPr>
          <w:rFonts w:ascii="Arial" w:eastAsia="Times New Roman" w:hAnsi="Arial" w:cs="Arial"/>
          <w:lang w:val="en-GB" w:eastAsia="hu-HU"/>
        </w:rPr>
        <w:t>Removal of parts</w:t>
      </w:r>
      <w:r w:rsidR="00BB216F">
        <w:rPr>
          <w:rFonts w:ascii="Arial" w:eastAsia="Times New Roman" w:hAnsi="Arial" w:cs="Arial"/>
          <w:lang w:val="en-GB" w:eastAsia="hu-HU"/>
        </w:rPr>
        <w:tab/>
        <w:t>7</w:t>
      </w:r>
    </w:p>
    <w:p w:rsidR="004325E6"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Pr>
          <w:rFonts w:ascii="Arial" w:eastAsia="Times New Roman" w:hAnsi="Arial" w:cs="Arial"/>
          <w:lang w:val="en-GB" w:eastAsia="hu-HU"/>
        </w:rPr>
        <w:t>.3</w:t>
      </w:r>
      <w:r w:rsidR="004325E6" w:rsidRPr="002E7D04">
        <w:rPr>
          <w:rFonts w:ascii="Arial" w:eastAsia="Times New Roman" w:hAnsi="Arial" w:cs="Arial"/>
          <w:lang w:val="en-GB" w:eastAsia="hu-HU"/>
        </w:rPr>
        <w:tab/>
      </w:r>
      <w:r>
        <w:rPr>
          <w:rFonts w:ascii="Arial" w:eastAsia="Times New Roman" w:hAnsi="Arial" w:cs="Arial"/>
          <w:lang w:val="en-GB" w:eastAsia="hu-HU"/>
        </w:rPr>
        <w:t>Carburettor</w:t>
      </w:r>
      <w:r w:rsidR="00BB216F">
        <w:rPr>
          <w:rFonts w:ascii="Arial" w:eastAsia="Times New Roman" w:hAnsi="Arial" w:cs="Arial"/>
          <w:lang w:val="en-GB" w:eastAsia="hu-HU"/>
        </w:rPr>
        <w:tab/>
        <w:t>7</w:t>
      </w:r>
    </w:p>
    <w:p w:rsidR="004325E6"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Pr>
          <w:rFonts w:ascii="Arial" w:eastAsia="Times New Roman" w:hAnsi="Arial" w:cs="Arial"/>
          <w:lang w:val="en-GB" w:eastAsia="hu-HU"/>
        </w:rPr>
        <w:t>.4</w:t>
      </w:r>
      <w:r w:rsidR="004325E6" w:rsidRPr="002E7D04">
        <w:rPr>
          <w:rFonts w:ascii="Arial" w:eastAsia="Times New Roman" w:hAnsi="Arial" w:cs="Arial"/>
          <w:lang w:val="en-GB" w:eastAsia="hu-HU"/>
        </w:rPr>
        <w:tab/>
      </w:r>
      <w:r>
        <w:rPr>
          <w:rFonts w:ascii="Arial" w:eastAsia="Times New Roman" w:hAnsi="Arial" w:cs="Arial"/>
          <w:lang w:val="en-GB" w:eastAsia="hu-HU"/>
        </w:rPr>
        <w:t>Fuel tank</w:t>
      </w:r>
      <w:r w:rsidR="00BB216F">
        <w:rPr>
          <w:rFonts w:ascii="Arial" w:eastAsia="Times New Roman" w:hAnsi="Arial" w:cs="Arial"/>
          <w:lang w:val="en-GB" w:eastAsia="hu-HU"/>
        </w:rPr>
        <w:tab/>
        <w:t>7</w:t>
      </w:r>
    </w:p>
    <w:p w:rsidR="004325E6"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Pr>
          <w:rFonts w:ascii="Arial" w:eastAsia="Times New Roman" w:hAnsi="Arial" w:cs="Arial"/>
          <w:lang w:val="en-GB" w:eastAsia="hu-HU"/>
        </w:rPr>
        <w:t>.5</w:t>
      </w:r>
      <w:r w:rsidR="004325E6" w:rsidRPr="002E7D04">
        <w:rPr>
          <w:rFonts w:ascii="Arial" w:eastAsia="Times New Roman" w:hAnsi="Arial" w:cs="Arial"/>
          <w:lang w:val="en-GB" w:eastAsia="hu-HU"/>
        </w:rPr>
        <w:tab/>
      </w:r>
      <w:r w:rsidR="004325E6">
        <w:rPr>
          <w:rFonts w:ascii="Arial" w:eastAsia="Times New Roman" w:hAnsi="Arial" w:cs="Arial"/>
          <w:lang w:val="en-GB" w:eastAsia="hu-HU"/>
        </w:rPr>
        <w:t>Ignition</w:t>
      </w:r>
      <w:r w:rsidR="004325E6" w:rsidRPr="002E7D04">
        <w:rPr>
          <w:rFonts w:ascii="Arial" w:eastAsia="Times New Roman" w:hAnsi="Arial" w:cs="Arial"/>
          <w:lang w:val="en-GB" w:eastAsia="hu-HU"/>
        </w:rPr>
        <w:tab/>
      </w:r>
      <w:r w:rsidR="00BB216F">
        <w:rPr>
          <w:rFonts w:ascii="Arial" w:eastAsia="Times New Roman" w:hAnsi="Arial" w:cs="Arial"/>
          <w:lang w:val="en-GB" w:eastAsia="hu-HU"/>
        </w:rPr>
        <w:t>7</w:t>
      </w:r>
    </w:p>
    <w:p w:rsidR="004325E6"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Pr>
          <w:rFonts w:ascii="Arial" w:eastAsia="Times New Roman" w:hAnsi="Arial" w:cs="Arial"/>
          <w:lang w:val="en-GB" w:eastAsia="hu-HU"/>
        </w:rPr>
        <w:t>.6</w:t>
      </w:r>
      <w:r w:rsidR="004325E6" w:rsidRPr="002E7D04">
        <w:rPr>
          <w:rFonts w:ascii="Arial" w:eastAsia="Times New Roman" w:hAnsi="Arial" w:cs="Arial"/>
          <w:lang w:val="en-GB" w:eastAsia="hu-HU"/>
        </w:rPr>
        <w:tab/>
      </w:r>
      <w:r>
        <w:rPr>
          <w:rFonts w:ascii="Arial" w:eastAsia="Times New Roman" w:hAnsi="Arial" w:cs="Arial"/>
          <w:lang w:val="en-GB" w:eastAsia="hu-HU"/>
        </w:rPr>
        <w:t>Secondary transmission</w:t>
      </w:r>
      <w:r w:rsidR="004325E6" w:rsidRPr="002E7D04">
        <w:rPr>
          <w:rFonts w:ascii="Arial" w:eastAsia="Times New Roman" w:hAnsi="Arial" w:cs="Arial"/>
          <w:lang w:val="en-GB" w:eastAsia="hu-HU"/>
        </w:rPr>
        <w:tab/>
      </w:r>
      <w:r w:rsidR="003E45FC">
        <w:rPr>
          <w:rFonts w:ascii="Arial" w:eastAsia="Times New Roman" w:hAnsi="Arial" w:cs="Arial"/>
          <w:lang w:val="en-GB" w:eastAsia="hu-HU"/>
        </w:rPr>
        <w:t>7</w:t>
      </w:r>
    </w:p>
    <w:p w:rsidR="004325E6" w:rsidRPr="004325E6"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sidRPr="004325E6">
        <w:rPr>
          <w:rFonts w:ascii="Arial" w:eastAsia="Times New Roman" w:hAnsi="Arial" w:cs="Arial"/>
          <w:lang w:val="en-GB" w:eastAsia="hu-HU"/>
        </w:rPr>
        <w:t>.7</w:t>
      </w:r>
      <w:r w:rsidR="004325E6" w:rsidRPr="004325E6">
        <w:rPr>
          <w:rFonts w:ascii="Arial" w:eastAsia="Times New Roman" w:hAnsi="Arial" w:cs="Arial"/>
          <w:lang w:val="en-GB" w:eastAsia="hu-HU"/>
        </w:rPr>
        <w:tab/>
      </w:r>
      <w:r>
        <w:rPr>
          <w:rFonts w:ascii="Arial" w:eastAsia="Times New Roman" w:hAnsi="Arial" w:cs="Arial"/>
          <w:lang w:val="en-GB" w:eastAsia="hu-HU"/>
        </w:rPr>
        <w:t>Model</w:t>
      </w:r>
      <w:r w:rsidR="00BB216F">
        <w:rPr>
          <w:rFonts w:ascii="Arial" w:eastAsia="Times New Roman" w:hAnsi="Arial" w:cs="Arial"/>
          <w:lang w:val="en-GB" w:eastAsia="hu-HU"/>
        </w:rPr>
        <w:tab/>
      </w:r>
      <w:r w:rsidR="003E45FC">
        <w:rPr>
          <w:rFonts w:ascii="Arial" w:eastAsia="Times New Roman" w:hAnsi="Arial" w:cs="Arial"/>
          <w:lang w:val="en-GB" w:eastAsia="hu-HU"/>
        </w:rPr>
        <w:t>7</w:t>
      </w:r>
    </w:p>
    <w:p w:rsidR="004325E6" w:rsidRPr="004325E6"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sidRPr="004325E6">
        <w:rPr>
          <w:rFonts w:ascii="Arial" w:eastAsia="Times New Roman" w:hAnsi="Arial" w:cs="Arial"/>
          <w:lang w:val="en-GB" w:eastAsia="hu-HU"/>
        </w:rPr>
        <w:t>.8</w:t>
      </w:r>
      <w:r w:rsidR="004325E6" w:rsidRPr="004325E6">
        <w:rPr>
          <w:rFonts w:ascii="Arial" w:eastAsia="Times New Roman" w:hAnsi="Arial" w:cs="Arial"/>
          <w:lang w:val="en-GB" w:eastAsia="hu-HU"/>
        </w:rPr>
        <w:tab/>
      </w:r>
      <w:r>
        <w:rPr>
          <w:rFonts w:ascii="Arial" w:eastAsia="Times New Roman" w:hAnsi="Arial" w:cs="Arial"/>
          <w:lang w:val="en-GB" w:eastAsia="hu-HU"/>
        </w:rPr>
        <w:t>Seat height</w:t>
      </w:r>
      <w:r w:rsidR="00BB216F">
        <w:rPr>
          <w:rFonts w:ascii="Arial" w:eastAsia="Times New Roman" w:hAnsi="Arial" w:cs="Arial"/>
          <w:lang w:val="en-GB" w:eastAsia="hu-HU"/>
        </w:rPr>
        <w:tab/>
        <w:t>8</w:t>
      </w:r>
    </w:p>
    <w:p w:rsidR="004325E6"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Pr>
          <w:rFonts w:ascii="Arial" w:eastAsia="Times New Roman" w:hAnsi="Arial" w:cs="Arial"/>
          <w:lang w:val="en-GB" w:eastAsia="hu-HU"/>
        </w:rPr>
        <w:t>.9</w:t>
      </w:r>
      <w:r w:rsidR="004325E6">
        <w:rPr>
          <w:rFonts w:ascii="Arial" w:eastAsia="Times New Roman" w:hAnsi="Arial" w:cs="Arial"/>
          <w:lang w:val="en-GB" w:eastAsia="hu-HU"/>
        </w:rPr>
        <w:tab/>
      </w:r>
      <w:r>
        <w:rPr>
          <w:rFonts w:ascii="Arial" w:eastAsia="Times New Roman" w:hAnsi="Arial" w:cs="Arial"/>
          <w:lang w:val="en-GB" w:eastAsia="hu-HU"/>
        </w:rPr>
        <w:t>Seat position</w:t>
      </w:r>
      <w:r w:rsidR="00BB216F">
        <w:rPr>
          <w:rFonts w:ascii="Arial" w:eastAsia="Times New Roman" w:hAnsi="Arial" w:cs="Arial"/>
          <w:lang w:val="en-GB" w:eastAsia="hu-HU"/>
        </w:rPr>
        <w:tab/>
        <w:t>8</w:t>
      </w:r>
    </w:p>
    <w:p w:rsidR="004325E6"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Pr>
          <w:rFonts w:ascii="Arial" w:eastAsia="Times New Roman" w:hAnsi="Arial" w:cs="Arial"/>
          <w:lang w:val="en-GB" w:eastAsia="hu-HU"/>
        </w:rPr>
        <w:t>.10</w:t>
      </w:r>
      <w:r w:rsidR="004325E6">
        <w:rPr>
          <w:rFonts w:ascii="Arial" w:eastAsia="Times New Roman" w:hAnsi="Arial" w:cs="Arial"/>
          <w:lang w:val="en-GB" w:eastAsia="hu-HU"/>
        </w:rPr>
        <w:tab/>
      </w:r>
      <w:r>
        <w:rPr>
          <w:rFonts w:ascii="Arial" w:eastAsia="Times New Roman" w:hAnsi="Arial" w:cs="Arial"/>
          <w:lang w:val="en-GB" w:eastAsia="hu-HU"/>
        </w:rPr>
        <w:t>Replaceable parts</w:t>
      </w:r>
      <w:r w:rsidR="00BB216F">
        <w:rPr>
          <w:rFonts w:ascii="Arial" w:eastAsia="Times New Roman" w:hAnsi="Arial" w:cs="Arial"/>
          <w:lang w:val="en-GB" w:eastAsia="hu-HU"/>
        </w:rPr>
        <w:tab/>
        <w:t>8</w:t>
      </w:r>
    </w:p>
    <w:p w:rsidR="004325E6" w:rsidRPr="002E7D04" w:rsidRDefault="004325E6"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w:t>
      </w:r>
      <w:r w:rsidR="00C7686B">
        <w:rPr>
          <w:rFonts w:ascii="Arial" w:eastAsia="Times New Roman" w:hAnsi="Arial" w:cs="Arial"/>
          <w:lang w:val="en-GB" w:eastAsia="hu-HU"/>
        </w:rPr>
        <w:t>R06.4</w:t>
      </w:r>
      <w:r>
        <w:rPr>
          <w:rFonts w:ascii="Arial" w:eastAsia="Times New Roman" w:hAnsi="Arial" w:cs="Arial"/>
          <w:lang w:val="en-GB" w:eastAsia="hu-HU"/>
        </w:rPr>
        <w:t>.11</w:t>
      </w:r>
      <w:r>
        <w:rPr>
          <w:rFonts w:ascii="Arial" w:eastAsia="Times New Roman" w:hAnsi="Arial" w:cs="Arial"/>
          <w:lang w:val="en-GB" w:eastAsia="hu-HU"/>
        </w:rPr>
        <w:tab/>
      </w:r>
      <w:r w:rsidR="00C7686B">
        <w:rPr>
          <w:rFonts w:ascii="Arial" w:eastAsia="Times New Roman" w:hAnsi="Arial" w:cs="Arial"/>
          <w:lang w:val="en-GB" w:eastAsia="hu-HU"/>
        </w:rPr>
        <w:t xml:space="preserve">Data log system </w:t>
      </w:r>
      <w:r w:rsidR="00BB216F">
        <w:rPr>
          <w:rFonts w:ascii="Arial" w:eastAsia="Times New Roman" w:hAnsi="Arial" w:cs="Arial"/>
          <w:lang w:val="en-GB" w:eastAsia="hu-HU"/>
        </w:rPr>
        <w:tab/>
        <w:t>8</w:t>
      </w:r>
    </w:p>
    <w:p w:rsidR="004325E6"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RR06.4</w:t>
      </w:r>
      <w:r w:rsidR="004325E6">
        <w:rPr>
          <w:rFonts w:ascii="Arial" w:eastAsia="Times New Roman" w:hAnsi="Arial" w:cs="Arial"/>
          <w:lang w:val="en-GB" w:eastAsia="hu-HU"/>
        </w:rPr>
        <w:t>.12</w:t>
      </w:r>
      <w:r w:rsidR="004325E6">
        <w:rPr>
          <w:rFonts w:ascii="Arial" w:eastAsia="Times New Roman" w:hAnsi="Arial" w:cs="Arial"/>
          <w:lang w:val="en-GB" w:eastAsia="hu-HU"/>
        </w:rPr>
        <w:tab/>
      </w:r>
      <w:r>
        <w:rPr>
          <w:rFonts w:ascii="Arial" w:eastAsia="Times New Roman" w:hAnsi="Arial" w:cs="Arial"/>
          <w:lang w:val="en-GB" w:eastAsia="hu-HU"/>
        </w:rPr>
        <w:t>Weight limits</w:t>
      </w:r>
      <w:r w:rsidR="00BB216F">
        <w:rPr>
          <w:rFonts w:ascii="Arial" w:eastAsia="Times New Roman" w:hAnsi="Arial" w:cs="Arial"/>
          <w:lang w:val="en-GB" w:eastAsia="hu-HU"/>
        </w:rPr>
        <w:tab/>
        <w:t>8</w:t>
      </w:r>
    </w:p>
    <w:p w:rsidR="004325E6" w:rsidRPr="00BB216F" w:rsidRDefault="00C7686B" w:rsidP="004325E6">
      <w:pPr>
        <w:tabs>
          <w:tab w:val="left" w:pos="1701"/>
          <w:tab w:val="right" w:leader="dot" w:pos="8647"/>
        </w:tabs>
        <w:spacing w:after="0" w:line="240" w:lineRule="auto"/>
        <w:rPr>
          <w:rFonts w:ascii="Arial" w:eastAsia="Times New Roman" w:hAnsi="Arial" w:cs="Arial"/>
          <w:lang w:val="en-GB" w:eastAsia="hu-HU"/>
        </w:rPr>
      </w:pPr>
      <w:r w:rsidRPr="00BB216F">
        <w:rPr>
          <w:rFonts w:ascii="Arial" w:eastAsia="Times New Roman" w:hAnsi="Arial" w:cs="Arial"/>
          <w:lang w:val="en-GB" w:eastAsia="hu-HU"/>
        </w:rPr>
        <w:t>RR06.4</w:t>
      </w:r>
      <w:r w:rsidR="004325E6" w:rsidRPr="00BB216F">
        <w:rPr>
          <w:rFonts w:ascii="Arial" w:eastAsia="Times New Roman" w:hAnsi="Arial" w:cs="Arial"/>
          <w:lang w:val="en-GB" w:eastAsia="hu-HU"/>
        </w:rPr>
        <w:t>.13</w:t>
      </w:r>
      <w:r w:rsidR="004325E6" w:rsidRPr="00BB216F">
        <w:rPr>
          <w:rFonts w:ascii="Arial" w:eastAsia="Times New Roman" w:hAnsi="Arial" w:cs="Arial"/>
          <w:lang w:val="en-GB" w:eastAsia="hu-HU"/>
        </w:rPr>
        <w:tab/>
      </w:r>
      <w:r w:rsidRPr="00BB216F">
        <w:rPr>
          <w:rFonts w:ascii="Arial" w:eastAsia="Times New Roman" w:hAnsi="Arial" w:cs="Arial"/>
          <w:lang w:val="en-GB" w:eastAsia="hu-HU"/>
        </w:rPr>
        <w:t>Maximum power</w:t>
      </w:r>
      <w:r w:rsidR="00BB216F">
        <w:rPr>
          <w:rFonts w:ascii="Arial" w:eastAsia="Times New Roman" w:hAnsi="Arial" w:cs="Arial"/>
          <w:lang w:val="en-GB" w:eastAsia="hu-HU"/>
        </w:rPr>
        <w:tab/>
        <w:t>8</w:t>
      </w:r>
    </w:p>
    <w:p w:rsidR="004325E6" w:rsidRPr="00BB216F" w:rsidRDefault="00C7686B" w:rsidP="004325E6">
      <w:pPr>
        <w:tabs>
          <w:tab w:val="left" w:pos="1701"/>
          <w:tab w:val="right" w:leader="dot" w:pos="8647"/>
        </w:tabs>
        <w:spacing w:after="0" w:line="240" w:lineRule="auto"/>
        <w:rPr>
          <w:rFonts w:ascii="Arial" w:eastAsia="Times New Roman" w:hAnsi="Arial" w:cs="Arial"/>
          <w:lang w:val="en-GB" w:eastAsia="hu-HU"/>
        </w:rPr>
      </w:pPr>
      <w:r w:rsidRPr="00BB216F">
        <w:rPr>
          <w:rFonts w:ascii="Arial" w:eastAsia="Times New Roman" w:hAnsi="Arial" w:cs="Arial"/>
          <w:lang w:val="en-GB" w:eastAsia="hu-HU"/>
        </w:rPr>
        <w:t>RR06.4</w:t>
      </w:r>
      <w:r w:rsidR="004325E6" w:rsidRPr="00BB216F">
        <w:rPr>
          <w:rFonts w:ascii="Arial" w:eastAsia="Times New Roman" w:hAnsi="Arial" w:cs="Arial"/>
          <w:lang w:val="en-GB" w:eastAsia="hu-HU"/>
        </w:rPr>
        <w:t>.14</w:t>
      </w:r>
      <w:r w:rsidR="004325E6" w:rsidRPr="00BB216F">
        <w:rPr>
          <w:rFonts w:ascii="Arial" w:eastAsia="Times New Roman" w:hAnsi="Arial" w:cs="Arial"/>
          <w:lang w:val="en-GB" w:eastAsia="hu-HU"/>
        </w:rPr>
        <w:tab/>
      </w:r>
      <w:r w:rsidRPr="00BB216F">
        <w:rPr>
          <w:rFonts w:ascii="Arial" w:eastAsia="Times New Roman" w:hAnsi="Arial" w:cs="Arial"/>
          <w:lang w:val="en-GB" w:eastAsia="hu-HU"/>
        </w:rPr>
        <w:t>Tyres</w:t>
      </w:r>
      <w:r w:rsidR="00BB216F">
        <w:rPr>
          <w:rFonts w:ascii="Arial" w:eastAsia="Times New Roman" w:hAnsi="Arial" w:cs="Arial"/>
          <w:lang w:val="en-GB" w:eastAsia="hu-HU"/>
        </w:rPr>
        <w:tab/>
        <w:t>8</w:t>
      </w:r>
    </w:p>
    <w:p w:rsidR="004325E6" w:rsidRDefault="004325E6" w:rsidP="004325E6">
      <w:pPr>
        <w:tabs>
          <w:tab w:val="left" w:pos="1701"/>
          <w:tab w:val="right" w:leader="dot" w:pos="8647"/>
        </w:tabs>
        <w:spacing w:after="0" w:line="240" w:lineRule="auto"/>
        <w:rPr>
          <w:rFonts w:ascii="Arial" w:eastAsia="Times New Roman" w:hAnsi="Arial" w:cs="Arial"/>
          <w:lang w:val="en-GB" w:eastAsia="hu-HU"/>
        </w:rPr>
      </w:pPr>
    </w:p>
    <w:p w:rsidR="00C7686B" w:rsidRDefault="00C7686B" w:rsidP="004325E6">
      <w:pPr>
        <w:tabs>
          <w:tab w:val="left" w:pos="1701"/>
          <w:tab w:val="right" w:leader="dot" w:pos="8647"/>
        </w:tabs>
        <w:spacing w:after="0" w:line="240" w:lineRule="auto"/>
        <w:rPr>
          <w:rFonts w:ascii="Arial" w:eastAsia="Times New Roman" w:hAnsi="Arial" w:cs="Arial"/>
          <w:lang w:val="en-GB" w:eastAsia="hu-HU"/>
        </w:rPr>
      </w:pPr>
    </w:p>
    <w:p w:rsidR="00C7686B" w:rsidRPr="002E7D04" w:rsidRDefault="00C7686B" w:rsidP="00C7686B">
      <w:pPr>
        <w:keepNext/>
        <w:tabs>
          <w:tab w:val="left" w:pos="1701"/>
          <w:tab w:val="right" w:leader="dot" w:pos="8647"/>
        </w:tabs>
        <w:spacing w:after="0" w:line="240" w:lineRule="auto"/>
        <w:ind w:right="-2"/>
        <w:jc w:val="both"/>
        <w:outlineLvl w:val="0"/>
        <w:rPr>
          <w:rFonts w:ascii="Arial" w:eastAsia="Times New Roman" w:hAnsi="Arial" w:cs="Arial"/>
          <w:lang w:val="en-GB" w:eastAsia="hu-HU"/>
        </w:rPr>
      </w:pPr>
      <w:r>
        <w:rPr>
          <w:rFonts w:ascii="Arial" w:eastAsia="Times New Roman" w:hAnsi="Arial" w:cs="Arial"/>
          <w:b/>
          <w:lang w:val="en-GB" w:eastAsia="hu-HU"/>
        </w:rPr>
        <w:t>RR06.5</w:t>
      </w:r>
      <w:r>
        <w:rPr>
          <w:rFonts w:ascii="Arial" w:eastAsia="Times New Roman" w:hAnsi="Arial" w:cs="Arial"/>
          <w:b/>
          <w:lang w:val="en-GB" w:eastAsia="hu-HU"/>
        </w:rPr>
        <w:tab/>
        <w:t xml:space="preserve">TECHNICAL </w:t>
      </w:r>
      <w:r w:rsidRPr="002E7D04">
        <w:rPr>
          <w:rFonts w:ascii="Arial" w:eastAsia="Times New Roman" w:hAnsi="Arial" w:cs="Arial"/>
          <w:b/>
          <w:lang w:val="en-GB" w:eastAsia="hu-HU"/>
        </w:rPr>
        <w:t>RULES</w:t>
      </w:r>
      <w:r>
        <w:rPr>
          <w:rFonts w:ascii="Arial" w:eastAsia="Times New Roman" w:hAnsi="Arial" w:cs="Arial"/>
          <w:b/>
          <w:lang w:val="en-GB" w:eastAsia="hu-HU"/>
        </w:rPr>
        <w:t xml:space="preserve"> OHVALE</w:t>
      </w:r>
      <w:r w:rsidR="00BB216F">
        <w:rPr>
          <w:rFonts w:ascii="Arial" w:eastAsia="Times New Roman" w:hAnsi="Arial" w:cs="Arial"/>
          <w:lang w:val="en-GB" w:eastAsia="hu-HU"/>
        </w:rPr>
        <w:tab/>
      </w:r>
      <w:r w:rsidR="003E45FC">
        <w:rPr>
          <w:rFonts w:ascii="Arial" w:eastAsia="Times New Roman" w:hAnsi="Arial" w:cs="Arial"/>
          <w:lang w:val="en-GB" w:eastAsia="hu-HU"/>
        </w:rPr>
        <w:t>8</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RR06.5.1</w:t>
      </w:r>
      <w:r>
        <w:rPr>
          <w:rFonts w:ascii="Arial" w:eastAsia="Times New Roman" w:hAnsi="Arial" w:cs="Arial"/>
          <w:lang w:val="en-GB" w:eastAsia="hu-HU"/>
        </w:rPr>
        <w:tab/>
        <w:t>General</w:t>
      </w:r>
      <w:r w:rsidR="00BB216F">
        <w:rPr>
          <w:rFonts w:ascii="Arial" w:eastAsia="Times New Roman" w:hAnsi="Arial" w:cs="Arial"/>
          <w:lang w:val="en-GB" w:eastAsia="hu-HU"/>
        </w:rPr>
        <w:tab/>
        <w:t>9</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Pr>
          <w:rFonts w:ascii="Arial" w:eastAsia="Times New Roman" w:hAnsi="Arial" w:cs="Arial"/>
          <w:lang w:val="en-GB" w:eastAsia="hu-HU"/>
        </w:rPr>
        <w:t>.2</w:t>
      </w:r>
      <w:r w:rsidRPr="002E7D04">
        <w:rPr>
          <w:rFonts w:ascii="Arial" w:eastAsia="Times New Roman" w:hAnsi="Arial" w:cs="Arial"/>
          <w:lang w:val="en-GB" w:eastAsia="hu-HU"/>
        </w:rPr>
        <w:tab/>
      </w:r>
      <w:r w:rsidR="00151628">
        <w:rPr>
          <w:rFonts w:ascii="Arial" w:eastAsia="Times New Roman" w:hAnsi="Arial" w:cs="Arial"/>
          <w:lang w:val="en-GB" w:eastAsia="hu-HU"/>
        </w:rPr>
        <w:t>Cycling</w:t>
      </w:r>
      <w:r w:rsidR="00BB216F">
        <w:rPr>
          <w:rFonts w:ascii="Arial" w:eastAsia="Times New Roman" w:hAnsi="Arial" w:cs="Arial"/>
          <w:lang w:val="en-GB" w:eastAsia="hu-HU"/>
        </w:rPr>
        <w:tab/>
      </w:r>
      <w:r w:rsidR="003E45FC">
        <w:rPr>
          <w:rFonts w:ascii="Arial" w:eastAsia="Times New Roman" w:hAnsi="Arial" w:cs="Arial"/>
          <w:lang w:val="en-GB" w:eastAsia="hu-HU"/>
        </w:rPr>
        <w:t xml:space="preserve"> 9</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Pr>
          <w:rFonts w:ascii="Arial" w:eastAsia="Times New Roman" w:hAnsi="Arial" w:cs="Arial"/>
          <w:lang w:val="en-GB" w:eastAsia="hu-HU"/>
        </w:rPr>
        <w:t>.3</w:t>
      </w:r>
      <w:r w:rsidRPr="002E7D04">
        <w:rPr>
          <w:rFonts w:ascii="Arial" w:eastAsia="Times New Roman" w:hAnsi="Arial" w:cs="Arial"/>
          <w:lang w:val="en-GB" w:eastAsia="hu-HU"/>
        </w:rPr>
        <w:tab/>
      </w:r>
      <w:r w:rsidR="00151628">
        <w:rPr>
          <w:rFonts w:ascii="Arial" w:eastAsia="Times New Roman" w:hAnsi="Arial" w:cs="Arial"/>
          <w:lang w:val="en-GB" w:eastAsia="hu-HU"/>
        </w:rPr>
        <w:t>Suspensions</w:t>
      </w:r>
      <w:r w:rsidR="00BB216F">
        <w:rPr>
          <w:rFonts w:ascii="Arial" w:eastAsia="Times New Roman" w:hAnsi="Arial" w:cs="Arial"/>
          <w:lang w:val="en-GB" w:eastAsia="hu-HU"/>
        </w:rPr>
        <w:tab/>
        <w:t>10</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Pr>
          <w:rFonts w:ascii="Arial" w:eastAsia="Times New Roman" w:hAnsi="Arial" w:cs="Arial"/>
          <w:lang w:val="en-GB" w:eastAsia="hu-HU"/>
        </w:rPr>
        <w:t>.4</w:t>
      </w:r>
      <w:r w:rsidRPr="002E7D04">
        <w:rPr>
          <w:rFonts w:ascii="Arial" w:eastAsia="Times New Roman" w:hAnsi="Arial" w:cs="Arial"/>
          <w:lang w:val="en-GB" w:eastAsia="hu-HU"/>
        </w:rPr>
        <w:tab/>
      </w:r>
      <w:r w:rsidR="00151628">
        <w:rPr>
          <w:rFonts w:ascii="Arial" w:eastAsia="Times New Roman" w:hAnsi="Arial" w:cs="Arial"/>
          <w:lang w:val="en-GB" w:eastAsia="hu-HU"/>
        </w:rPr>
        <w:t>Brake systems</w:t>
      </w:r>
      <w:r w:rsidR="00BB216F">
        <w:rPr>
          <w:rFonts w:ascii="Arial" w:eastAsia="Times New Roman" w:hAnsi="Arial" w:cs="Arial"/>
          <w:lang w:val="en-GB" w:eastAsia="hu-HU"/>
        </w:rPr>
        <w:tab/>
        <w:t>1</w:t>
      </w:r>
      <w:r w:rsidR="003E45FC">
        <w:rPr>
          <w:rFonts w:ascii="Arial" w:eastAsia="Times New Roman" w:hAnsi="Arial" w:cs="Arial"/>
          <w:lang w:val="en-GB" w:eastAsia="hu-HU"/>
        </w:rPr>
        <w:t>0</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Pr>
          <w:rFonts w:ascii="Arial" w:eastAsia="Times New Roman" w:hAnsi="Arial" w:cs="Arial"/>
          <w:lang w:val="en-GB" w:eastAsia="hu-HU"/>
        </w:rPr>
        <w:t>.5</w:t>
      </w:r>
      <w:r w:rsidRPr="002E7D04">
        <w:rPr>
          <w:rFonts w:ascii="Arial" w:eastAsia="Times New Roman" w:hAnsi="Arial" w:cs="Arial"/>
          <w:lang w:val="en-GB" w:eastAsia="hu-HU"/>
        </w:rPr>
        <w:tab/>
      </w:r>
      <w:r w:rsidR="00151628">
        <w:rPr>
          <w:rFonts w:ascii="Arial" w:eastAsia="Times New Roman" w:hAnsi="Arial" w:cs="Arial"/>
          <w:lang w:val="en-GB" w:eastAsia="hu-HU"/>
        </w:rPr>
        <w:t>Wheels</w:t>
      </w:r>
      <w:r w:rsidRPr="002E7D04">
        <w:rPr>
          <w:rFonts w:ascii="Arial" w:eastAsia="Times New Roman" w:hAnsi="Arial" w:cs="Arial"/>
          <w:lang w:val="en-GB" w:eastAsia="hu-HU"/>
        </w:rPr>
        <w:tab/>
      </w:r>
      <w:r w:rsidR="00BB216F">
        <w:rPr>
          <w:rFonts w:ascii="Arial" w:eastAsia="Times New Roman" w:hAnsi="Arial" w:cs="Arial"/>
          <w:lang w:val="en-GB" w:eastAsia="hu-HU"/>
        </w:rPr>
        <w:t>1</w:t>
      </w:r>
      <w:r w:rsidR="003E45FC">
        <w:rPr>
          <w:rFonts w:ascii="Arial" w:eastAsia="Times New Roman" w:hAnsi="Arial" w:cs="Arial"/>
          <w:lang w:val="en-GB" w:eastAsia="hu-HU"/>
        </w:rPr>
        <w:t>0</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Pr>
          <w:rFonts w:ascii="Arial" w:eastAsia="Times New Roman" w:hAnsi="Arial" w:cs="Arial"/>
          <w:lang w:val="en-GB" w:eastAsia="hu-HU"/>
        </w:rPr>
        <w:t>.6</w:t>
      </w:r>
      <w:r w:rsidRPr="002E7D04">
        <w:rPr>
          <w:rFonts w:ascii="Arial" w:eastAsia="Times New Roman" w:hAnsi="Arial" w:cs="Arial"/>
          <w:lang w:val="en-GB" w:eastAsia="hu-HU"/>
        </w:rPr>
        <w:tab/>
      </w:r>
      <w:r w:rsidR="00151628">
        <w:rPr>
          <w:rFonts w:ascii="Arial" w:eastAsia="Times New Roman" w:hAnsi="Arial" w:cs="Arial"/>
          <w:lang w:val="en-GB" w:eastAsia="hu-HU"/>
        </w:rPr>
        <w:t>Tyres</w:t>
      </w:r>
      <w:r w:rsidRPr="002E7D04">
        <w:rPr>
          <w:rFonts w:ascii="Arial" w:eastAsia="Times New Roman" w:hAnsi="Arial" w:cs="Arial"/>
          <w:lang w:val="en-GB" w:eastAsia="hu-HU"/>
        </w:rPr>
        <w:tab/>
      </w:r>
      <w:r w:rsidR="00BB216F">
        <w:rPr>
          <w:rFonts w:ascii="Arial" w:eastAsia="Times New Roman" w:hAnsi="Arial" w:cs="Arial"/>
          <w:lang w:val="en-GB" w:eastAsia="hu-HU"/>
        </w:rPr>
        <w:t>11</w:t>
      </w:r>
    </w:p>
    <w:p w:rsidR="00C7686B" w:rsidRPr="004325E6"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sidRPr="004325E6">
        <w:rPr>
          <w:rFonts w:ascii="Arial" w:eastAsia="Times New Roman" w:hAnsi="Arial" w:cs="Arial"/>
          <w:lang w:val="en-GB" w:eastAsia="hu-HU"/>
        </w:rPr>
        <w:t>.7</w:t>
      </w:r>
      <w:r w:rsidRPr="004325E6">
        <w:rPr>
          <w:rFonts w:ascii="Arial" w:eastAsia="Times New Roman" w:hAnsi="Arial" w:cs="Arial"/>
          <w:lang w:val="en-GB" w:eastAsia="hu-HU"/>
        </w:rPr>
        <w:tab/>
      </w:r>
      <w:r w:rsidR="00151628">
        <w:rPr>
          <w:rFonts w:ascii="Arial" w:eastAsia="Times New Roman" w:hAnsi="Arial" w:cs="Arial"/>
          <w:lang w:val="en-GB" w:eastAsia="hu-HU"/>
        </w:rPr>
        <w:t>Tank and Fuel system</w:t>
      </w:r>
      <w:r w:rsidR="00BB216F">
        <w:rPr>
          <w:rFonts w:ascii="Arial" w:eastAsia="Times New Roman" w:hAnsi="Arial" w:cs="Arial"/>
          <w:lang w:val="en-GB" w:eastAsia="hu-HU"/>
        </w:rPr>
        <w:tab/>
        <w:t>1</w:t>
      </w:r>
      <w:r w:rsidR="003E45FC">
        <w:rPr>
          <w:rFonts w:ascii="Arial" w:eastAsia="Times New Roman" w:hAnsi="Arial" w:cs="Arial"/>
          <w:lang w:val="en-GB" w:eastAsia="hu-HU"/>
        </w:rPr>
        <w:t>1</w:t>
      </w:r>
    </w:p>
    <w:p w:rsidR="00C7686B" w:rsidRPr="004325E6"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sidRPr="004325E6">
        <w:rPr>
          <w:rFonts w:ascii="Arial" w:eastAsia="Times New Roman" w:hAnsi="Arial" w:cs="Arial"/>
          <w:lang w:val="en-GB" w:eastAsia="hu-HU"/>
        </w:rPr>
        <w:t>.8</w:t>
      </w:r>
      <w:r w:rsidRPr="004325E6">
        <w:rPr>
          <w:rFonts w:ascii="Arial" w:eastAsia="Times New Roman" w:hAnsi="Arial" w:cs="Arial"/>
          <w:lang w:val="en-GB" w:eastAsia="hu-HU"/>
        </w:rPr>
        <w:tab/>
      </w:r>
      <w:r w:rsidR="00151628">
        <w:rPr>
          <w:rFonts w:ascii="Arial" w:eastAsia="Times New Roman" w:hAnsi="Arial" w:cs="Arial"/>
          <w:lang w:val="en-GB" w:eastAsia="hu-HU"/>
        </w:rPr>
        <w:t>Intake system</w:t>
      </w:r>
      <w:r w:rsidR="00BB216F">
        <w:rPr>
          <w:rFonts w:ascii="Arial" w:eastAsia="Times New Roman" w:hAnsi="Arial" w:cs="Arial"/>
          <w:lang w:val="en-GB" w:eastAsia="hu-HU"/>
        </w:rPr>
        <w:tab/>
        <w:t>1</w:t>
      </w:r>
      <w:r w:rsidR="003E45FC">
        <w:rPr>
          <w:rFonts w:ascii="Arial" w:eastAsia="Times New Roman" w:hAnsi="Arial" w:cs="Arial"/>
          <w:lang w:val="en-GB" w:eastAsia="hu-HU"/>
        </w:rPr>
        <w:t>1</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Pr>
          <w:rFonts w:ascii="Arial" w:eastAsia="Times New Roman" w:hAnsi="Arial" w:cs="Arial"/>
          <w:lang w:val="en-GB" w:eastAsia="hu-HU"/>
        </w:rPr>
        <w:t>.9</w:t>
      </w:r>
      <w:r>
        <w:rPr>
          <w:rFonts w:ascii="Arial" w:eastAsia="Times New Roman" w:hAnsi="Arial" w:cs="Arial"/>
          <w:lang w:val="en-GB" w:eastAsia="hu-HU"/>
        </w:rPr>
        <w:tab/>
      </w:r>
      <w:r w:rsidR="00151628">
        <w:rPr>
          <w:rFonts w:ascii="Arial" w:eastAsia="Times New Roman" w:hAnsi="Arial" w:cs="Arial"/>
          <w:lang w:val="en-GB" w:eastAsia="hu-HU"/>
        </w:rPr>
        <w:t>Engine</w:t>
      </w:r>
      <w:r w:rsidR="00BB216F">
        <w:rPr>
          <w:rFonts w:ascii="Arial" w:eastAsia="Times New Roman" w:hAnsi="Arial" w:cs="Arial"/>
          <w:lang w:val="en-GB" w:eastAsia="hu-HU"/>
        </w:rPr>
        <w:tab/>
        <w:t>12</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Pr>
          <w:rFonts w:ascii="Arial" w:eastAsia="Times New Roman" w:hAnsi="Arial" w:cs="Arial"/>
          <w:lang w:val="en-GB" w:eastAsia="hu-HU"/>
        </w:rPr>
        <w:t>.10</w:t>
      </w:r>
      <w:r>
        <w:rPr>
          <w:rFonts w:ascii="Arial" w:eastAsia="Times New Roman" w:hAnsi="Arial" w:cs="Arial"/>
          <w:lang w:val="en-GB" w:eastAsia="hu-HU"/>
        </w:rPr>
        <w:tab/>
      </w:r>
      <w:r w:rsidR="00151628">
        <w:rPr>
          <w:rFonts w:ascii="Arial" w:eastAsia="Times New Roman" w:hAnsi="Arial" w:cs="Arial"/>
          <w:lang w:val="en-GB" w:eastAsia="hu-HU"/>
        </w:rPr>
        <w:t>Transmission</w:t>
      </w:r>
      <w:r w:rsidR="005B2179">
        <w:rPr>
          <w:rFonts w:ascii="Arial" w:eastAsia="Times New Roman" w:hAnsi="Arial" w:cs="Arial"/>
          <w:lang w:val="en-GB" w:eastAsia="hu-HU"/>
        </w:rPr>
        <w:tab/>
        <w:t>13</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Pr>
          <w:rFonts w:ascii="Arial" w:eastAsia="Times New Roman" w:hAnsi="Arial" w:cs="Arial"/>
          <w:lang w:val="en-GB" w:eastAsia="hu-HU"/>
        </w:rPr>
        <w:t>.11</w:t>
      </w:r>
      <w:r>
        <w:rPr>
          <w:rFonts w:ascii="Arial" w:eastAsia="Times New Roman" w:hAnsi="Arial" w:cs="Arial"/>
          <w:lang w:val="en-GB" w:eastAsia="hu-HU"/>
        </w:rPr>
        <w:tab/>
      </w:r>
      <w:r w:rsidR="00151628">
        <w:rPr>
          <w:rFonts w:ascii="Arial" w:eastAsia="Times New Roman" w:hAnsi="Arial" w:cs="Arial"/>
          <w:lang w:val="en-GB" w:eastAsia="hu-HU"/>
        </w:rPr>
        <w:t>Cooling and lubrication system</w:t>
      </w:r>
      <w:r w:rsidR="005B2179">
        <w:rPr>
          <w:rFonts w:ascii="Arial" w:eastAsia="Times New Roman" w:hAnsi="Arial" w:cs="Arial"/>
          <w:lang w:val="en-GB" w:eastAsia="hu-HU"/>
        </w:rPr>
        <w:tab/>
        <w:t>1</w:t>
      </w:r>
      <w:r w:rsidR="003E45FC">
        <w:rPr>
          <w:rFonts w:ascii="Arial" w:eastAsia="Times New Roman" w:hAnsi="Arial" w:cs="Arial"/>
          <w:lang w:val="en-GB" w:eastAsia="hu-HU"/>
        </w:rPr>
        <w:t>3</w:t>
      </w:r>
    </w:p>
    <w:p w:rsidR="00C7686B" w:rsidRPr="002E7D04" w:rsidRDefault="00C7686B"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w:t>
      </w:r>
      <w:r w:rsidR="00151628">
        <w:rPr>
          <w:rFonts w:ascii="Arial" w:eastAsia="Times New Roman" w:hAnsi="Arial" w:cs="Arial"/>
          <w:lang w:val="en-GB" w:eastAsia="hu-HU"/>
        </w:rPr>
        <w:t>5</w:t>
      </w:r>
      <w:r>
        <w:rPr>
          <w:rFonts w:ascii="Arial" w:eastAsia="Times New Roman" w:hAnsi="Arial" w:cs="Arial"/>
          <w:lang w:val="en-GB" w:eastAsia="hu-HU"/>
        </w:rPr>
        <w:t>.12</w:t>
      </w:r>
      <w:r>
        <w:rPr>
          <w:rFonts w:ascii="Arial" w:eastAsia="Times New Roman" w:hAnsi="Arial" w:cs="Arial"/>
          <w:lang w:val="en-GB" w:eastAsia="hu-HU"/>
        </w:rPr>
        <w:tab/>
      </w:r>
      <w:r w:rsidR="00151628">
        <w:rPr>
          <w:rFonts w:ascii="Arial" w:eastAsia="Times New Roman" w:hAnsi="Arial" w:cs="Arial"/>
          <w:lang w:val="en-GB" w:eastAsia="hu-HU"/>
        </w:rPr>
        <w:t>Electrical system</w:t>
      </w:r>
      <w:r w:rsidR="005B2179">
        <w:rPr>
          <w:rFonts w:ascii="Arial" w:eastAsia="Times New Roman" w:hAnsi="Arial" w:cs="Arial"/>
          <w:lang w:val="en-GB" w:eastAsia="hu-HU"/>
        </w:rPr>
        <w:tab/>
        <w:t>1</w:t>
      </w:r>
      <w:r w:rsidR="003E45FC">
        <w:rPr>
          <w:rFonts w:ascii="Arial" w:eastAsia="Times New Roman" w:hAnsi="Arial" w:cs="Arial"/>
          <w:lang w:val="en-GB" w:eastAsia="hu-HU"/>
        </w:rPr>
        <w:t>3</w:t>
      </w:r>
    </w:p>
    <w:p w:rsidR="00C7686B" w:rsidRPr="00C7686B" w:rsidRDefault="00C7686B" w:rsidP="00C7686B">
      <w:pPr>
        <w:tabs>
          <w:tab w:val="left" w:pos="1701"/>
          <w:tab w:val="right" w:leader="dot" w:pos="8647"/>
        </w:tabs>
        <w:spacing w:after="0" w:line="240" w:lineRule="auto"/>
        <w:rPr>
          <w:rFonts w:ascii="Arial" w:eastAsia="Times New Roman" w:hAnsi="Arial" w:cs="Arial"/>
          <w:lang w:val="en-GB" w:eastAsia="hu-HU"/>
        </w:rPr>
      </w:pPr>
      <w:r w:rsidRPr="00C7686B">
        <w:rPr>
          <w:rFonts w:ascii="Arial" w:eastAsia="Times New Roman" w:hAnsi="Arial" w:cs="Arial"/>
          <w:lang w:val="en-GB" w:eastAsia="hu-HU"/>
        </w:rPr>
        <w:t>RR06.</w:t>
      </w:r>
      <w:r w:rsidR="00151628">
        <w:rPr>
          <w:rFonts w:ascii="Arial" w:eastAsia="Times New Roman" w:hAnsi="Arial" w:cs="Arial"/>
          <w:lang w:val="en-GB" w:eastAsia="hu-HU"/>
        </w:rPr>
        <w:t>5</w:t>
      </w:r>
      <w:r w:rsidRPr="00C7686B">
        <w:rPr>
          <w:rFonts w:ascii="Arial" w:eastAsia="Times New Roman" w:hAnsi="Arial" w:cs="Arial"/>
          <w:lang w:val="en-GB" w:eastAsia="hu-HU"/>
        </w:rPr>
        <w:t>.13</w:t>
      </w:r>
      <w:r w:rsidRPr="00C7686B">
        <w:rPr>
          <w:rFonts w:ascii="Arial" w:eastAsia="Times New Roman" w:hAnsi="Arial" w:cs="Arial"/>
          <w:lang w:val="en-GB" w:eastAsia="hu-HU"/>
        </w:rPr>
        <w:tab/>
      </w:r>
      <w:r w:rsidR="00151628">
        <w:rPr>
          <w:rFonts w:ascii="Arial" w:eastAsia="Times New Roman" w:hAnsi="Arial" w:cs="Arial"/>
          <w:lang w:val="en-GB" w:eastAsia="hu-HU"/>
        </w:rPr>
        <w:t>Fairing</w:t>
      </w:r>
      <w:r w:rsidR="005B2179">
        <w:rPr>
          <w:rFonts w:ascii="Arial" w:eastAsia="Times New Roman" w:hAnsi="Arial" w:cs="Arial"/>
          <w:lang w:val="en-GB" w:eastAsia="hu-HU"/>
        </w:rPr>
        <w:tab/>
        <w:t>14</w:t>
      </w:r>
    </w:p>
    <w:p w:rsidR="00C7686B" w:rsidRPr="00C7686B" w:rsidRDefault="00C7686B" w:rsidP="00C7686B">
      <w:pPr>
        <w:tabs>
          <w:tab w:val="left" w:pos="1701"/>
          <w:tab w:val="right" w:leader="dot" w:pos="8647"/>
        </w:tabs>
        <w:spacing w:after="0" w:line="240" w:lineRule="auto"/>
        <w:rPr>
          <w:rFonts w:ascii="Arial" w:eastAsia="Times New Roman" w:hAnsi="Arial" w:cs="Arial"/>
          <w:lang w:val="en-GB" w:eastAsia="hu-HU"/>
        </w:rPr>
      </w:pPr>
      <w:r w:rsidRPr="00C7686B">
        <w:rPr>
          <w:rFonts w:ascii="Arial" w:eastAsia="Times New Roman" w:hAnsi="Arial" w:cs="Arial"/>
          <w:lang w:val="en-GB" w:eastAsia="hu-HU"/>
        </w:rPr>
        <w:t>RR06.</w:t>
      </w:r>
      <w:r w:rsidR="00151628">
        <w:rPr>
          <w:rFonts w:ascii="Arial" w:eastAsia="Times New Roman" w:hAnsi="Arial" w:cs="Arial"/>
          <w:lang w:val="en-GB" w:eastAsia="hu-HU"/>
        </w:rPr>
        <w:t>5.</w:t>
      </w:r>
      <w:r w:rsidRPr="00C7686B">
        <w:rPr>
          <w:rFonts w:ascii="Arial" w:eastAsia="Times New Roman" w:hAnsi="Arial" w:cs="Arial"/>
          <w:lang w:val="en-GB" w:eastAsia="hu-HU"/>
        </w:rPr>
        <w:t>14</w:t>
      </w:r>
      <w:r w:rsidRPr="00C7686B">
        <w:rPr>
          <w:rFonts w:ascii="Arial" w:eastAsia="Times New Roman" w:hAnsi="Arial" w:cs="Arial"/>
          <w:lang w:val="en-GB" w:eastAsia="hu-HU"/>
        </w:rPr>
        <w:tab/>
      </w:r>
      <w:r w:rsidR="00151628">
        <w:rPr>
          <w:rFonts w:ascii="Arial" w:eastAsia="Times New Roman" w:hAnsi="Arial" w:cs="Arial"/>
          <w:lang w:val="en-GB" w:eastAsia="hu-HU"/>
        </w:rPr>
        <w:t>Exhaust system</w:t>
      </w:r>
      <w:r w:rsidR="005B2179">
        <w:rPr>
          <w:rFonts w:ascii="Arial" w:eastAsia="Times New Roman" w:hAnsi="Arial" w:cs="Arial"/>
          <w:lang w:val="en-GB" w:eastAsia="hu-HU"/>
        </w:rPr>
        <w:tab/>
        <w:t>1</w:t>
      </w:r>
      <w:r w:rsidR="003E45FC">
        <w:rPr>
          <w:rFonts w:ascii="Arial" w:eastAsia="Times New Roman" w:hAnsi="Arial" w:cs="Arial"/>
          <w:lang w:val="en-GB" w:eastAsia="hu-HU"/>
        </w:rPr>
        <w:t>4</w:t>
      </w:r>
    </w:p>
    <w:p w:rsidR="00C7686B" w:rsidRDefault="00151628" w:rsidP="00C7686B">
      <w:pPr>
        <w:tabs>
          <w:tab w:val="left" w:pos="1701"/>
          <w:tab w:val="right" w:leader="dot" w:pos="8647"/>
        </w:tabs>
        <w:spacing w:after="0" w:line="240" w:lineRule="auto"/>
        <w:rPr>
          <w:rFonts w:ascii="Arial" w:eastAsia="Times New Roman" w:hAnsi="Arial" w:cs="Arial"/>
          <w:lang w:val="en-GB" w:eastAsia="hu-HU"/>
        </w:rPr>
      </w:pPr>
      <w:r>
        <w:rPr>
          <w:rFonts w:ascii="Arial" w:eastAsia="Times New Roman" w:hAnsi="Arial" w:cs="Arial"/>
          <w:lang w:val="en-GB" w:eastAsia="hu-HU"/>
        </w:rPr>
        <w:t>RR06.5</w:t>
      </w:r>
      <w:r w:rsidR="00C7686B">
        <w:rPr>
          <w:rFonts w:ascii="Arial" w:eastAsia="Times New Roman" w:hAnsi="Arial" w:cs="Arial"/>
          <w:lang w:val="en-GB" w:eastAsia="hu-HU"/>
        </w:rPr>
        <w:t>.15</w:t>
      </w:r>
      <w:r w:rsidR="00C7686B">
        <w:rPr>
          <w:rFonts w:ascii="Arial" w:eastAsia="Times New Roman" w:hAnsi="Arial" w:cs="Arial"/>
          <w:lang w:val="en-GB" w:eastAsia="hu-HU"/>
        </w:rPr>
        <w:tab/>
      </w:r>
      <w:r>
        <w:rPr>
          <w:rFonts w:ascii="Arial" w:eastAsia="Times New Roman" w:hAnsi="Arial" w:cs="Arial"/>
          <w:lang w:val="en-GB" w:eastAsia="hu-HU"/>
        </w:rPr>
        <w:t>Screws, bolts and fixing elements</w:t>
      </w:r>
      <w:r w:rsidR="005B2179">
        <w:rPr>
          <w:rFonts w:ascii="Arial" w:eastAsia="Times New Roman" w:hAnsi="Arial" w:cs="Arial"/>
          <w:lang w:val="en-GB" w:eastAsia="hu-HU"/>
        </w:rPr>
        <w:tab/>
        <w:t>1</w:t>
      </w:r>
      <w:r w:rsidR="003E45FC">
        <w:rPr>
          <w:rFonts w:ascii="Arial" w:eastAsia="Times New Roman" w:hAnsi="Arial" w:cs="Arial"/>
          <w:lang w:val="en-GB" w:eastAsia="hu-HU"/>
        </w:rPr>
        <w:t>4</w:t>
      </w:r>
    </w:p>
    <w:p w:rsidR="005B2179" w:rsidRDefault="005B2179" w:rsidP="00C7686B">
      <w:pPr>
        <w:tabs>
          <w:tab w:val="left" w:pos="1701"/>
          <w:tab w:val="right" w:leader="dot" w:pos="8647"/>
        </w:tabs>
        <w:spacing w:after="0" w:line="240" w:lineRule="auto"/>
        <w:rPr>
          <w:rFonts w:ascii="Arial" w:eastAsia="Times New Roman" w:hAnsi="Arial" w:cs="Arial"/>
          <w:lang w:val="en-GB" w:eastAsia="hu-HU"/>
        </w:rPr>
      </w:pPr>
    </w:p>
    <w:p w:rsidR="005B2179" w:rsidRPr="002E7D04" w:rsidRDefault="005B2179" w:rsidP="00C7686B">
      <w:pPr>
        <w:tabs>
          <w:tab w:val="left" w:pos="1701"/>
          <w:tab w:val="right" w:leader="dot" w:pos="8647"/>
        </w:tabs>
        <w:spacing w:after="0" w:line="240" w:lineRule="auto"/>
        <w:rPr>
          <w:rFonts w:ascii="Arial" w:eastAsia="Times New Roman" w:hAnsi="Arial" w:cs="Arial"/>
          <w:lang w:val="en-GB" w:eastAsia="hu-HU"/>
        </w:rPr>
      </w:pPr>
    </w:p>
    <w:p w:rsidR="00C7686B" w:rsidRPr="002E7D04" w:rsidRDefault="00C7686B" w:rsidP="004325E6">
      <w:pPr>
        <w:tabs>
          <w:tab w:val="left" w:pos="1701"/>
          <w:tab w:val="right" w:leader="dot" w:pos="8647"/>
        </w:tabs>
        <w:spacing w:after="0" w:line="240" w:lineRule="auto"/>
        <w:rPr>
          <w:rFonts w:ascii="Arial" w:eastAsia="Times New Roman" w:hAnsi="Arial" w:cs="Arial"/>
          <w:lang w:val="en-GB" w:eastAsia="hu-HU"/>
        </w:rPr>
      </w:pPr>
    </w:p>
    <w:p w:rsidR="009F3DCF" w:rsidRPr="004005B1" w:rsidRDefault="00C7686B" w:rsidP="009F3DCF">
      <w:pPr>
        <w:autoSpaceDE w:val="0"/>
        <w:autoSpaceDN w:val="0"/>
        <w:adjustRightInd w:val="0"/>
        <w:spacing w:after="0" w:line="240" w:lineRule="auto"/>
        <w:rPr>
          <w:rFonts w:cstheme="minorHAnsi"/>
          <w:b/>
          <w:bCs/>
          <w:color w:val="000000"/>
          <w:lang w:val="en-GB"/>
        </w:rPr>
      </w:pPr>
      <w:r>
        <w:rPr>
          <w:rFonts w:cstheme="minorHAnsi"/>
          <w:color w:val="000000"/>
          <w:lang w:val="en-GB"/>
        </w:rPr>
        <w:t>Ev</w:t>
      </w:r>
      <w:r w:rsidR="009F3DCF" w:rsidRPr="004005B1">
        <w:rPr>
          <w:rFonts w:cstheme="minorHAnsi"/>
          <w:color w:val="000000"/>
          <w:lang w:val="en-GB"/>
        </w:rPr>
        <w:t xml:space="preserve">erything printed in </w:t>
      </w:r>
      <w:r w:rsidR="009F3DCF" w:rsidRPr="004005B1">
        <w:rPr>
          <w:rFonts w:cstheme="minorHAnsi"/>
          <w:b/>
          <w:bCs/>
          <w:color w:val="000000"/>
          <w:lang w:val="en-GB"/>
        </w:rPr>
        <w:t xml:space="preserve">BOLD </w:t>
      </w:r>
      <w:r w:rsidR="009F3DCF" w:rsidRPr="004005B1">
        <w:rPr>
          <w:rFonts w:cstheme="minorHAnsi"/>
          <w:color w:val="000000"/>
          <w:lang w:val="en-GB"/>
        </w:rPr>
        <w:t xml:space="preserve">is new or changed for </w:t>
      </w:r>
      <w:r w:rsidR="009F3DCF" w:rsidRPr="004005B1">
        <w:rPr>
          <w:rFonts w:cstheme="minorHAnsi"/>
          <w:b/>
          <w:bCs/>
          <w:color w:val="000000"/>
          <w:lang w:val="en-GB"/>
        </w:rPr>
        <w:t>20</w:t>
      </w:r>
      <w:r w:rsidR="003414FE">
        <w:rPr>
          <w:rFonts w:cstheme="minorHAnsi"/>
          <w:b/>
          <w:bCs/>
          <w:color w:val="000000"/>
          <w:lang w:val="en-GB"/>
        </w:rPr>
        <w:t>20</w:t>
      </w:r>
      <w:r w:rsidR="009F3DCF" w:rsidRPr="004005B1">
        <w:rPr>
          <w:rFonts w:cstheme="minorHAnsi"/>
          <w:b/>
          <w:bCs/>
          <w:color w:val="000000"/>
          <w:lang w:val="en-GB"/>
        </w:rPr>
        <w:t>.</w:t>
      </w:r>
    </w:p>
    <w:p w:rsidR="009F3DCF" w:rsidRDefault="009F3DCF" w:rsidP="009F3DCF">
      <w:pPr>
        <w:autoSpaceDE w:val="0"/>
        <w:autoSpaceDN w:val="0"/>
        <w:adjustRightInd w:val="0"/>
        <w:spacing w:after="0" w:line="240" w:lineRule="auto"/>
        <w:rPr>
          <w:rFonts w:cstheme="minorHAnsi"/>
          <w:color w:val="000000"/>
          <w:lang w:val="en-GB"/>
        </w:rPr>
      </w:pPr>
      <w:r w:rsidRPr="004005B1">
        <w:rPr>
          <w:rFonts w:cstheme="minorHAnsi"/>
          <w:color w:val="000000"/>
          <w:lang w:val="en-GB"/>
        </w:rPr>
        <w:t>Where is written “he” or “his”, it means also “she” or “her”.</w:t>
      </w:r>
    </w:p>
    <w:p w:rsidR="009F3DCF" w:rsidRDefault="009F3DCF" w:rsidP="009F3DCF">
      <w:pPr>
        <w:autoSpaceDE w:val="0"/>
        <w:autoSpaceDN w:val="0"/>
        <w:adjustRightInd w:val="0"/>
        <w:spacing w:after="0" w:line="240" w:lineRule="auto"/>
        <w:rPr>
          <w:rFonts w:cstheme="minorHAnsi"/>
          <w:color w:val="000000"/>
          <w:lang w:val="en-GB"/>
        </w:rPr>
      </w:pPr>
    </w:p>
    <w:p w:rsidR="009F3DCF" w:rsidRDefault="009F3DCF" w:rsidP="009F3DCF">
      <w:pPr>
        <w:autoSpaceDE w:val="0"/>
        <w:autoSpaceDN w:val="0"/>
        <w:adjustRightInd w:val="0"/>
        <w:spacing w:after="0" w:line="240" w:lineRule="auto"/>
        <w:rPr>
          <w:rFonts w:cstheme="minorHAnsi"/>
          <w:color w:val="000000"/>
          <w:lang w:val="en-GB"/>
        </w:rPr>
      </w:pPr>
    </w:p>
    <w:p w:rsidR="00C767E5" w:rsidRPr="00836439" w:rsidRDefault="00C767E5" w:rsidP="00B3643E">
      <w:pPr>
        <w:autoSpaceDE w:val="0"/>
        <w:autoSpaceDN w:val="0"/>
        <w:adjustRightInd w:val="0"/>
        <w:spacing w:after="0" w:line="240" w:lineRule="auto"/>
        <w:rPr>
          <w:rFonts w:cstheme="minorHAnsi"/>
          <w:color w:val="000000"/>
          <w:lang w:val="en-GB"/>
        </w:rPr>
      </w:pPr>
    </w:p>
    <w:p w:rsidR="00C767E5" w:rsidRPr="00836439" w:rsidRDefault="00C767E5" w:rsidP="00B3643E">
      <w:pPr>
        <w:autoSpaceDE w:val="0"/>
        <w:autoSpaceDN w:val="0"/>
        <w:adjustRightInd w:val="0"/>
        <w:spacing w:after="0" w:line="240" w:lineRule="auto"/>
        <w:rPr>
          <w:rFonts w:cstheme="minorHAnsi"/>
          <w:color w:val="000000"/>
          <w:lang w:val="en-GB"/>
        </w:rPr>
      </w:pPr>
    </w:p>
    <w:p w:rsidR="00C767E5" w:rsidRPr="00836439" w:rsidRDefault="00C767E5" w:rsidP="00B3643E">
      <w:pPr>
        <w:autoSpaceDE w:val="0"/>
        <w:autoSpaceDN w:val="0"/>
        <w:adjustRightInd w:val="0"/>
        <w:spacing w:after="0" w:line="240" w:lineRule="auto"/>
        <w:rPr>
          <w:rFonts w:cstheme="minorHAnsi"/>
          <w:color w:val="000000"/>
          <w:lang w:val="en-GB"/>
        </w:rPr>
      </w:pPr>
    </w:p>
    <w:p w:rsidR="00C767E5" w:rsidRPr="00836439" w:rsidRDefault="00C767E5" w:rsidP="00B3643E">
      <w:pPr>
        <w:autoSpaceDE w:val="0"/>
        <w:autoSpaceDN w:val="0"/>
        <w:adjustRightInd w:val="0"/>
        <w:spacing w:after="0" w:line="240" w:lineRule="auto"/>
        <w:rPr>
          <w:rFonts w:cstheme="minorHAnsi"/>
          <w:color w:val="000000"/>
          <w:lang w:val="en-GB"/>
        </w:rPr>
      </w:pPr>
    </w:p>
    <w:p w:rsidR="00C767E5" w:rsidRPr="00836439" w:rsidRDefault="00C767E5" w:rsidP="00B3643E">
      <w:pPr>
        <w:autoSpaceDE w:val="0"/>
        <w:autoSpaceDN w:val="0"/>
        <w:adjustRightInd w:val="0"/>
        <w:spacing w:after="0" w:line="240" w:lineRule="auto"/>
        <w:rPr>
          <w:rFonts w:cstheme="minorHAnsi"/>
          <w:color w:val="000000"/>
          <w:lang w:val="en-GB"/>
        </w:rPr>
      </w:pPr>
    </w:p>
    <w:p w:rsidR="00C767E5" w:rsidRPr="00836439" w:rsidRDefault="00C767E5" w:rsidP="00B3643E">
      <w:pPr>
        <w:autoSpaceDE w:val="0"/>
        <w:autoSpaceDN w:val="0"/>
        <w:adjustRightInd w:val="0"/>
        <w:spacing w:after="0" w:line="240" w:lineRule="auto"/>
        <w:rPr>
          <w:rFonts w:cstheme="minorHAnsi"/>
          <w:color w:val="000000"/>
          <w:lang w:val="en-GB"/>
        </w:rPr>
      </w:pPr>
    </w:p>
    <w:p w:rsidR="00C767E5" w:rsidRDefault="00C767E5" w:rsidP="00B3643E">
      <w:pPr>
        <w:autoSpaceDE w:val="0"/>
        <w:autoSpaceDN w:val="0"/>
        <w:adjustRightInd w:val="0"/>
        <w:spacing w:after="0" w:line="240" w:lineRule="auto"/>
        <w:rPr>
          <w:rFonts w:cstheme="minorHAnsi"/>
          <w:color w:val="000000"/>
          <w:lang w:val="en-GB"/>
        </w:rPr>
      </w:pPr>
    </w:p>
    <w:p w:rsidR="00533FE9" w:rsidRPr="00836439" w:rsidRDefault="00533FE9" w:rsidP="00B3643E">
      <w:pPr>
        <w:autoSpaceDE w:val="0"/>
        <w:autoSpaceDN w:val="0"/>
        <w:adjustRightInd w:val="0"/>
        <w:spacing w:after="0" w:line="240" w:lineRule="auto"/>
        <w:rPr>
          <w:rFonts w:cstheme="minorHAnsi"/>
          <w:color w:val="000000"/>
          <w:lang w:val="en-GB"/>
        </w:rPr>
      </w:pPr>
    </w:p>
    <w:p w:rsidR="00C767E5" w:rsidRPr="00836439" w:rsidRDefault="00C767E5" w:rsidP="00B3643E">
      <w:pPr>
        <w:autoSpaceDE w:val="0"/>
        <w:autoSpaceDN w:val="0"/>
        <w:adjustRightInd w:val="0"/>
        <w:spacing w:after="0" w:line="240" w:lineRule="auto"/>
        <w:rPr>
          <w:rFonts w:cstheme="minorHAnsi"/>
          <w:color w:val="000000"/>
          <w:lang w:val="en-GB"/>
        </w:rPr>
      </w:pPr>
    </w:p>
    <w:p w:rsidR="00693D49" w:rsidRDefault="00693D49" w:rsidP="00B3643E">
      <w:pPr>
        <w:autoSpaceDE w:val="0"/>
        <w:autoSpaceDN w:val="0"/>
        <w:adjustRightInd w:val="0"/>
        <w:spacing w:after="0" w:line="240" w:lineRule="auto"/>
        <w:rPr>
          <w:rFonts w:cstheme="minorHAnsi"/>
          <w:color w:val="000000"/>
          <w:lang w:val="en-GB"/>
        </w:rPr>
      </w:pPr>
    </w:p>
    <w:p w:rsidR="00B3643E" w:rsidRDefault="004A1BBF" w:rsidP="00B3643E">
      <w:pPr>
        <w:autoSpaceDE w:val="0"/>
        <w:autoSpaceDN w:val="0"/>
        <w:adjustRightInd w:val="0"/>
        <w:spacing w:after="0" w:line="240" w:lineRule="auto"/>
        <w:rPr>
          <w:rFonts w:cstheme="minorHAnsi"/>
          <w:b/>
          <w:color w:val="000000"/>
          <w:sz w:val="28"/>
          <w:szCs w:val="28"/>
          <w:lang w:val="en-GB"/>
        </w:rPr>
      </w:pPr>
      <w:r>
        <w:rPr>
          <w:rFonts w:cstheme="minorHAnsi"/>
          <w:b/>
          <w:color w:val="000000"/>
          <w:sz w:val="28"/>
          <w:szCs w:val="28"/>
          <w:lang w:val="en-GB"/>
        </w:rPr>
        <w:lastRenderedPageBreak/>
        <w:t>RR06.</w:t>
      </w:r>
      <w:r w:rsidR="00F3610F">
        <w:rPr>
          <w:rFonts w:cstheme="minorHAnsi"/>
          <w:b/>
          <w:color w:val="000000"/>
          <w:sz w:val="28"/>
          <w:szCs w:val="28"/>
          <w:lang w:val="en-GB"/>
        </w:rPr>
        <w:t xml:space="preserve">2 </w:t>
      </w:r>
      <w:r w:rsidR="00F3610F" w:rsidRPr="00836439">
        <w:rPr>
          <w:rFonts w:cstheme="minorHAnsi"/>
          <w:b/>
          <w:color w:val="000000"/>
          <w:sz w:val="28"/>
          <w:szCs w:val="28"/>
          <w:lang w:val="en-GB"/>
        </w:rPr>
        <w:t>TECHNICAL</w:t>
      </w:r>
      <w:r w:rsidR="00B3643E" w:rsidRPr="00836439">
        <w:rPr>
          <w:rFonts w:cstheme="minorHAnsi"/>
          <w:b/>
          <w:color w:val="000000"/>
          <w:sz w:val="28"/>
          <w:szCs w:val="28"/>
          <w:lang w:val="en-GB"/>
        </w:rPr>
        <w:t xml:space="preserve"> RULES MINI MOTO</w:t>
      </w:r>
    </w:p>
    <w:p w:rsidR="00BF5FA0" w:rsidRPr="00524A27" w:rsidRDefault="00BF5FA0" w:rsidP="00B3643E">
      <w:pPr>
        <w:autoSpaceDE w:val="0"/>
        <w:autoSpaceDN w:val="0"/>
        <w:adjustRightInd w:val="0"/>
        <w:spacing w:after="0" w:line="240" w:lineRule="auto"/>
        <w:rPr>
          <w:rFonts w:cstheme="minorHAnsi"/>
          <w:b/>
          <w:color w:val="000000"/>
          <w:sz w:val="20"/>
          <w:szCs w:val="20"/>
          <w:lang w:val="en-GB"/>
        </w:rPr>
      </w:pPr>
    </w:p>
    <w:p w:rsidR="00B3643E" w:rsidRPr="00BF5FA0" w:rsidRDefault="00B3643E" w:rsidP="00B3643E">
      <w:pPr>
        <w:autoSpaceDE w:val="0"/>
        <w:autoSpaceDN w:val="0"/>
        <w:adjustRightInd w:val="0"/>
        <w:spacing w:after="0" w:line="240" w:lineRule="auto"/>
        <w:rPr>
          <w:rFonts w:cstheme="minorHAnsi"/>
          <w:b/>
          <w:bCs/>
          <w:lang w:val="en-GB"/>
        </w:rPr>
      </w:pPr>
      <w:r w:rsidRPr="00BF5FA0">
        <w:rPr>
          <w:rFonts w:cstheme="minorHAnsi"/>
          <w:b/>
          <w:bCs/>
          <w:lang w:val="en-GB"/>
        </w:rPr>
        <w:t>RR06.2.1 SPECIFICATIONS</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 xml:space="preserve">MINI MOTO </w:t>
      </w:r>
      <w:r w:rsidR="00E53A26" w:rsidRPr="00BF5FA0">
        <w:rPr>
          <w:rFonts w:cstheme="minorHAnsi"/>
          <w:lang w:val="en-GB"/>
        </w:rPr>
        <w:t>is</w:t>
      </w:r>
      <w:r w:rsidRPr="00BF5FA0">
        <w:rPr>
          <w:rFonts w:cstheme="minorHAnsi"/>
          <w:lang w:val="en-GB"/>
        </w:rPr>
        <w:t xml:space="preserve"> special racing motorcycles equipped with combustion engines.</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Motorcycles may not contain titanium, beryllium and carbon parts, if not stated otherwise.</w:t>
      </w:r>
    </w:p>
    <w:p w:rsidR="00836439" w:rsidRPr="00BF5FA0" w:rsidRDefault="00836439" w:rsidP="00B3643E">
      <w:pPr>
        <w:autoSpaceDE w:val="0"/>
        <w:autoSpaceDN w:val="0"/>
        <w:adjustRightInd w:val="0"/>
        <w:spacing w:after="0" w:line="240" w:lineRule="auto"/>
        <w:rPr>
          <w:rFonts w:cstheme="minorHAnsi"/>
          <w:lang w:val="en-GB"/>
        </w:rPr>
      </w:pPr>
    </w:p>
    <w:p w:rsidR="00B3643E" w:rsidRPr="00BF5FA0" w:rsidRDefault="00C361CB" w:rsidP="00B3643E">
      <w:pPr>
        <w:autoSpaceDE w:val="0"/>
        <w:autoSpaceDN w:val="0"/>
        <w:adjustRightInd w:val="0"/>
        <w:spacing w:after="0" w:line="240" w:lineRule="auto"/>
        <w:rPr>
          <w:rFonts w:cstheme="minorHAnsi"/>
          <w:b/>
          <w:bCs/>
          <w:lang w:val="en-GB"/>
        </w:rPr>
      </w:pPr>
      <w:r w:rsidRPr="00BF5FA0">
        <w:rPr>
          <w:rFonts w:cstheme="minorHAnsi"/>
          <w:b/>
          <w:bCs/>
          <w:lang w:val="en-GB"/>
        </w:rPr>
        <w:t xml:space="preserve">RR06.2.2 DIMENSIONS JUNIOR A, </w:t>
      </w:r>
      <w:r w:rsidR="00B3643E" w:rsidRPr="00BF5FA0">
        <w:rPr>
          <w:rFonts w:cstheme="minorHAnsi"/>
          <w:b/>
          <w:bCs/>
          <w:lang w:val="en-GB"/>
        </w:rPr>
        <w:t>B</w:t>
      </w:r>
      <w:r w:rsidRPr="00BF5FA0">
        <w:rPr>
          <w:rFonts w:cstheme="minorHAnsi"/>
          <w:b/>
          <w:bCs/>
          <w:lang w:val="en-GB"/>
        </w:rPr>
        <w:t>, C</w:t>
      </w:r>
      <w:r w:rsidR="00B3643E" w:rsidRPr="00BF5FA0">
        <w:rPr>
          <w:rFonts w:cstheme="minorHAnsi"/>
          <w:b/>
          <w:bCs/>
          <w:lang w:val="en-GB"/>
        </w:rPr>
        <w:t xml:space="preserve"> and OPEN 50</w:t>
      </w:r>
      <w:r w:rsidRPr="00BF5FA0">
        <w:rPr>
          <w:rFonts w:cstheme="minorHAnsi"/>
          <w:b/>
          <w:bCs/>
          <w:lang w:val="en-GB"/>
        </w:rPr>
        <w:t>.</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Wheelbase: max 730 mm</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Length: ** max 1060 mm</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Seat height: max 460 mm</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Max height: max 620 mm</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All dimensions in art. 06.2.2 are subject to 5% tolerance.</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 Exception for the exhaust muffler, this may overlap the rear line for max. 50 mm.</w:t>
      </w:r>
    </w:p>
    <w:p w:rsidR="00836439" w:rsidRPr="00BF5FA0" w:rsidRDefault="00836439" w:rsidP="00B3643E">
      <w:pPr>
        <w:autoSpaceDE w:val="0"/>
        <w:autoSpaceDN w:val="0"/>
        <w:adjustRightInd w:val="0"/>
        <w:spacing w:after="0" w:line="240" w:lineRule="auto"/>
        <w:rPr>
          <w:rFonts w:cstheme="minorHAnsi"/>
          <w:lang w:val="en-GB"/>
        </w:rPr>
      </w:pPr>
    </w:p>
    <w:p w:rsidR="00B3643E" w:rsidRPr="00BF5FA0" w:rsidRDefault="00B3643E" w:rsidP="00B3643E">
      <w:pPr>
        <w:autoSpaceDE w:val="0"/>
        <w:autoSpaceDN w:val="0"/>
        <w:adjustRightInd w:val="0"/>
        <w:spacing w:after="0" w:line="240" w:lineRule="auto"/>
        <w:rPr>
          <w:rFonts w:cstheme="minorHAnsi"/>
          <w:b/>
          <w:bCs/>
          <w:lang w:val="en-GB"/>
        </w:rPr>
      </w:pPr>
      <w:r w:rsidRPr="00BF5FA0">
        <w:rPr>
          <w:rFonts w:cstheme="minorHAnsi"/>
          <w:b/>
          <w:bCs/>
          <w:lang w:val="en-GB"/>
        </w:rPr>
        <w:t>RR06.2.3 ENGINE</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−Single cylinder engine with maximum displacement 40 cc (2 stroke) or 90 cc (4 stroke) in</w:t>
      </w:r>
    </w:p>
    <w:p w:rsidR="00B3643E" w:rsidRPr="007517C6" w:rsidRDefault="00C361CB" w:rsidP="00B3643E">
      <w:pPr>
        <w:autoSpaceDE w:val="0"/>
        <w:autoSpaceDN w:val="0"/>
        <w:adjustRightInd w:val="0"/>
        <w:spacing w:after="0" w:line="240" w:lineRule="auto"/>
        <w:rPr>
          <w:rFonts w:cstheme="minorHAnsi"/>
          <w:lang w:val="en-GB"/>
        </w:rPr>
      </w:pPr>
      <w:r w:rsidRPr="007517C6">
        <w:rPr>
          <w:rFonts w:cstheme="minorHAnsi"/>
          <w:lang w:val="en-GB"/>
        </w:rPr>
        <w:t xml:space="preserve">Junior A, </w:t>
      </w:r>
      <w:r w:rsidR="00B3643E" w:rsidRPr="007517C6">
        <w:rPr>
          <w:rFonts w:cstheme="minorHAnsi"/>
          <w:lang w:val="en-GB"/>
        </w:rPr>
        <w:t>B</w:t>
      </w:r>
      <w:r w:rsidRPr="007517C6">
        <w:rPr>
          <w:rFonts w:cstheme="minorHAnsi"/>
          <w:lang w:val="en-GB"/>
        </w:rPr>
        <w:t xml:space="preserve"> and C</w:t>
      </w:r>
      <w:r w:rsidR="00B3643E" w:rsidRPr="007517C6">
        <w:rPr>
          <w:rFonts w:cstheme="minorHAnsi"/>
          <w:lang w:val="en-GB"/>
        </w:rPr>
        <w:t>. In OPEN 50cc (2 stroke) or 110 cc (4 stroke).</w:t>
      </w:r>
    </w:p>
    <w:p w:rsidR="00B3643E" w:rsidRPr="007517C6" w:rsidRDefault="00B3643E" w:rsidP="00B3643E">
      <w:pPr>
        <w:autoSpaceDE w:val="0"/>
        <w:autoSpaceDN w:val="0"/>
        <w:adjustRightInd w:val="0"/>
        <w:spacing w:after="0" w:line="240" w:lineRule="auto"/>
        <w:rPr>
          <w:rFonts w:cstheme="minorHAnsi"/>
          <w:lang w:val="en-GB"/>
        </w:rPr>
      </w:pPr>
      <w:r w:rsidRPr="007517C6">
        <w:rPr>
          <w:rFonts w:cstheme="minorHAnsi"/>
          <w:lang w:val="en-GB"/>
        </w:rPr>
        <w:t>−Equipped by centrifugal clutch, only single gear.</w:t>
      </w:r>
    </w:p>
    <w:p w:rsidR="00B3643E" w:rsidRDefault="00B3643E" w:rsidP="00B3643E">
      <w:pPr>
        <w:autoSpaceDE w:val="0"/>
        <w:autoSpaceDN w:val="0"/>
        <w:adjustRightInd w:val="0"/>
        <w:spacing w:after="0" w:line="240" w:lineRule="auto"/>
        <w:rPr>
          <w:rFonts w:cstheme="minorHAnsi"/>
          <w:lang w:val="en-GB"/>
        </w:rPr>
      </w:pPr>
      <w:r w:rsidRPr="007517C6">
        <w:rPr>
          <w:rFonts w:cstheme="minorHAnsi"/>
          <w:lang w:val="en-GB"/>
        </w:rPr>
        <w:t>−4-Stroke may have only a 2 valve cylinder head.</w:t>
      </w:r>
    </w:p>
    <w:p w:rsidR="00C95E81" w:rsidRPr="00F0311F" w:rsidRDefault="00C95E81" w:rsidP="00B3643E">
      <w:pPr>
        <w:autoSpaceDE w:val="0"/>
        <w:autoSpaceDN w:val="0"/>
        <w:adjustRightInd w:val="0"/>
        <w:spacing w:after="0" w:line="240" w:lineRule="auto"/>
        <w:rPr>
          <w:rFonts w:cstheme="minorHAnsi"/>
          <w:lang w:val="en-GB"/>
        </w:rPr>
      </w:pPr>
      <w:r w:rsidRPr="00F0311F">
        <w:rPr>
          <w:rFonts w:cstheme="minorHAnsi"/>
          <w:lang w:val="en-GB"/>
        </w:rPr>
        <w:t>-The cylinder capacity can have a tolerance of 0,60cc.</w:t>
      </w:r>
    </w:p>
    <w:p w:rsidR="00836439" w:rsidRPr="007517C6" w:rsidRDefault="00836439"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RR06.2.3.1 Engine for Junior A 2-stroke and Junior A 4-stroke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Engine as in RR06.2.4 with power restriction: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−Restriction for 2-stroke: of minimum 3 mm thick and a maximum cylindrical hole</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with a diameter </w:t>
      </w:r>
      <w:r w:rsidRPr="007517C6">
        <w:rPr>
          <w:rFonts w:cstheme="minorHAnsi"/>
          <w:bCs/>
          <w:color w:val="000000"/>
          <w:lang w:val="en-GB"/>
        </w:rPr>
        <w:t xml:space="preserve">of 12 mm </w:t>
      </w:r>
      <w:r w:rsidRPr="007517C6">
        <w:rPr>
          <w:rFonts w:cstheme="minorHAnsi"/>
          <w:color w:val="000000"/>
          <w:lang w:val="en-GB"/>
        </w:rPr>
        <w:t>in the exhaust</w:t>
      </w:r>
      <w:r w:rsidRPr="00836439">
        <w:rPr>
          <w:rFonts w:cstheme="minorHAnsi"/>
          <w:color w:val="000000"/>
          <w:lang w:val="en-GB"/>
        </w:rPr>
        <w:t xml:space="preserve"> port and before the exhaust header pipe.</w:t>
      </w:r>
    </w:p>
    <w:p w:rsidR="00D61E44" w:rsidRPr="00836439" w:rsidRDefault="00D61E44" w:rsidP="00D61E44">
      <w:pPr>
        <w:autoSpaceDE w:val="0"/>
        <w:autoSpaceDN w:val="0"/>
        <w:adjustRightInd w:val="0"/>
        <w:spacing w:after="0" w:line="240" w:lineRule="auto"/>
        <w:rPr>
          <w:rFonts w:cstheme="minorHAnsi"/>
          <w:color w:val="000000"/>
          <w:lang w:val="en-GB"/>
        </w:rPr>
      </w:pPr>
      <w:r w:rsidRPr="00836439">
        <w:rPr>
          <w:rFonts w:cstheme="minorHAnsi"/>
          <w:color w:val="000000"/>
          <w:lang w:val="en-GB"/>
        </w:rPr>
        <w:t>−</w:t>
      </w:r>
      <w:r w:rsidRPr="00D61E44">
        <w:rPr>
          <w:rFonts w:cstheme="minorHAnsi"/>
          <w:color w:val="000000"/>
          <w:lang w:val="en-GB"/>
        </w:rPr>
        <w:t xml:space="preserve">Restriction for </w:t>
      </w:r>
      <w:r w:rsidRPr="00836439">
        <w:rPr>
          <w:rFonts w:cstheme="minorHAnsi"/>
          <w:color w:val="000000"/>
          <w:lang w:val="en-GB"/>
        </w:rPr>
        <w:t>4-stroke</w:t>
      </w:r>
      <w:r>
        <w:rPr>
          <w:rFonts w:cstheme="minorHAnsi"/>
          <w:color w:val="000000"/>
          <w:lang w:val="en-GB"/>
        </w:rPr>
        <w:t xml:space="preserve">: </w:t>
      </w:r>
      <w:r w:rsidRPr="007517C6">
        <w:rPr>
          <w:rFonts w:cstheme="minorHAnsi"/>
          <w:color w:val="000000"/>
          <w:lang w:val="en-GB"/>
        </w:rPr>
        <w:t>of minimum</w:t>
      </w:r>
      <w:r w:rsidRPr="00836439">
        <w:rPr>
          <w:rFonts w:cstheme="minorHAnsi"/>
          <w:color w:val="000000"/>
          <w:lang w:val="en-GB"/>
        </w:rPr>
        <w:t xml:space="preserve"> 5 mm thick and a maximum cylindrical hole with a</w:t>
      </w:r>
    </w:p>
    <w:p w:rsidR="00D61E44" w:rsidRPr="00836439" w:rsidRDefault="00D61E44" w:rsidP="00D61E44">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diameter of </w:t>
      </w:r>
      <w:r>
        <w:rPr>
          <w:rFonts w:cstheme="minorHAnsi"/>
          <w:color w:val="000000"/>
          <w:lang w:val="en-GB"/>
        </w:rPr>
        <w:t>12</w:t>
      </w:r>
      <w:r w:rsidRPr="00836439">
        <w:rPr>
          <w:rFonts w:cstheme="minorHAnsi"/>
          <w:color w:val="000000"/>
          <w:lang w:val="en-GB"/>
        </w:rPr>
        <w:t xml:space="preserve"> mm in the inlet port but after the mixing area of the carburettor.</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−Note: As general for restrictions: All gas must flow through the restrictor(s). A gradually</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guidance bush or ring before the restrictor is allowed. For all sizes concerning thickness, a</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tolerance of +/- 0.3 mm and for hole diameters, a tolerance of + 0.03 mm is allowed. The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holes will be measured by cross measurement, i.e. left-right and up-down.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w:t>
      </w:r>
      <w:r w:rsidR="00BF5FA0">
        <w:rPr>
          <w:rFonts w:cstheme="minorHAnsi"/>
          <w:color w:val="000000"/>
          <w:lang w:val="en-GB"/>
        </w:rPr>
        <w:t>No water-</w:t>
      </w:r>
      <w:r w:rsidRPr="00836439">
        <w:rPr>
          <w:rFonts w:cstheme="minorHAnsi"/>
          <w:color w:val="000000"/>
          <w:lang w:val="en-GB"/>
        </w:rPr>
        <w:t>cooled engine for 2-stroke.</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−No oil cooler for 4-stroke.</w:t>
      </w:r>
    </w:p>
    <w:p w:rsidR="00836439" w:rsidRPr="00836439" w:rsidRDefault="00836439"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RR06.2.3.2 Engine for Junior B 2-stroke and Junior B 4-stroke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Engine as in RR06.2.4 with power restriction: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−Restriction for 2-stroke: of minimum 3 mm thick and a maximum cylindrical hole with a</w:t>
      </w:r>
    </w:p>
    <w:p w:rsidR="00B3643E" w:rsidRPr="007517C6" w:rsidRDefault="00B3643E" w:rsidP="00B3643E">
      <w:pPr>
        <w:autoSpaceDE w:val="0"/>
        <w:autoSpaceDN w:val="0"/>
        <w:adjustRightInd w:val="0"/>
        <w:spacing w:after="0" w:line="240" w:lineRule="auto"/>
        <w:rPr>
          <w:rFonts w:cstheme="minorHAnsi"/>
          <w:color w:val="000000"/>
          <w:lang w:val="en-GB"/>
        </w:rPr>
      </w:pPr>
      <w:r w:rsidRPr="007517C6">
        <w:rPr>
          <w:rFonts w:cstheme="minorHAnsi"/>
          <w:color w:val="000000"/>
          <w:lang w:val="en-GB"/>
        </w:rPr>
        <w:t xml:space="preserve">diameter </w:t>
      </w:r>
      <w:r w:rsidRPr="007517C6">
        <w:rPr>
          <w:rFonts w:cstheme="minorHAnsi"/>
          <w:bCs/>
          <w:color w:val="000000"/>
          <w:lang w:val="en-GB"/>
        </w:rPr>
        <w:t xml:space="preserve">of 15 mm in </w:t>
      </w:r>
      <w:r w:rsidRPr="007517C6">
        <w:rPr>
          <w:rFonts w:cstheme="minorHAnsi"/>
          <w:color w:val="000000"/>
          <w:lang w:val="en-GB"/>
        </w:rPr>
        <w:t>the exhaust port and before the exhaust header pipe.</w:t>
      </w:r>
    </w:p>
    <w:p w:rsidR="00B3643E" w:rsidRPr="00836439" w:rsidRDefault="00B3643E" w:rsidP="00B3643E">
      <w:pPr>
        <w:autoSpaceDE w:val="0"/>
        <w:autoSpaceDN w:val="0"/>
        <w:adjustRightInd w:val="0"/>
        <w:spacing w:after="0" w:line="240" w:lineRule="auto"/>
        <w:rPr>
          <w:rFonts w:cstheme="minorHAnsi"/>
          <w:color w:val="000000"/>
          <w:lang w:val="en-GB"/>
        </w:rPr>
      </w:pPr>
      <w:r w:rsidRPr="007517C6">
        <w:rPr>
          <w:rFonts w:cstheme="minorHAnsi"/>
          <w:color w:val="000000"/>
          <w:lang w:val="en-GB"/>
        </w:rPr>
        <w:t>−Restriction for 4-stroke: of minimum</w:t>
      </w:r>
      <w:r w:rsidRPr="00836439">
        <w:rPr>
          <w:rFonts w:cstheme="minorHAnsi"/>
          <w:color w:val="000000"/>
          <w:lang w:val="en-GB"/>
        </w:rPr>
        <w:t xml:space="preserve"> 5 mm thick and a maximum cylindrical hole with a</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diameter of 15 mm in the inlet port but after the mixing area of the carburettor.</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−Note: As general for restrictions: All gas must flow through the restrictor(s). A gradually</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guidance bush or ring before the restrictor is allowed. For all sizes concerning thickness, a</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tolerance of +/- 0.3 mm and for hole diameters a tolerance of + 0.03 mm is allowed. The holes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will be measured by cross measurement, i.e. left-right and up-down.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−No water</w:t>
      </w:r>
      <w:r w:rsidR="00BF5FA0">
        <w:rPr>
          <w:rFonts w:cstheme="minorHAnsi"/>
          <w:color w:val="000000"/>
          <w:lang w:val="en-GB"/>
        </w:rPr>
        <w:t>-</w:t>
      </w:r>
      <w:r w:rsidRPr="00836439">
        <w:rPr>
          <w:rFonts w:cstheme="minorHAnsi"/>
          <w:color w:val="000000"/>
          <w:lang w:val="en-GB"/>
        </w:rPr>
        <w:t>cooled engine for 2-stroke.</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−No oil cooler for 4-stroke.</w:t>
      </w:r>
    </w:p>
    <w:p w:rsidR="00836439" w:rsidRPr="00836439" w:rsidRDefault="00836439" w:rsidP="00B3643E">
      <w:pPr>
        <w:autoSpaceDE w:val="0"/>
        <w:autoSpaceDN w:val="0"/>
        <w:adjustRightInd w:val="0"/>
        <w:spacing w:after="0" w:line="240" w:lineRule="auto"/>
        <w:rPr>
          <w:rFonts w:cstheme="minorHAnsi"/>
          <w:color w:val="000000"/>
          <w:lang w:val="en-GB"/>
        </w:rPr>
      </w:pPr>
    </w:p>
    <w:p w:rsidR="00C361CB" w:rsidRPr="00BF5FA0" w:rsidRDefault="00C361CB" w:rsidP="00C361CB">
      <w:pPr>
        <w:autoSpaceDE w:val="0"/>
        <w:autoSpaceDN w:val="0"/>
        <w:adjustRightInd w:val="0"/>
        <w:spacing w:after="0" w:line="240" w:lineRule="auto"/>
        <w:rPr>
          <w:rFonts w:cstheme="minorHAnsi"/>
          <w:b/>
          <w:bCs/>
          <w:lang w:val="en-GB"/>
        </w:rPr>
      </w:pPr>
      <w:r w:rsidRPr="00BF5FA0">
        <w:rPr>
          <w:rFonts w:cstheme="minorHAnsi"/>
          <w:b/>
          <w:bCs/>
          <w:lang w:val="en-GB"/>
        </w:rPr>
        <w:t>RR06.2.3.3 Engine for Junior C 2-stroke and Junior B 4-stroke</w:t>
      </w:r>
    </w:p>
    <w:p w:rsidR="00C361CB" w:rsidRPr="00BF5FA0" w:rsidRDefault="00C361CB" w:rsidP="00C361CB">
      <w:pPr>
        <w:autoSpaceDE w:val="0"/>
        <w:autoSpaceDN w:val="0"/>
        <w:adjustRightInd w:val="0"/>
        <w:spacing w:after="0" w:line="240" w:lineRule="auto"/>
        <w:rPr>
          <w:rFonts w:cstheme="minorHAnsi"/>
          <w:lang w:val="en-GB"/>
        </w:rPr>
      </w:pPr>
      <w:r w:rsidRPr="00BF5FA0">
        <w:rPr>
          <w:rFonts w:cstheme="minorHAnsi"/>
          <w:lang w:val="en-GB"/>
        </w:rPr>
        <w:t>Engine as in RR06.2.4 with no power restriction:</w:t>
      </w:r>
    </w:p>
    <w:p w:rsidR="00C361CB" w:rsidRPr="00BF5FA0" w:rsidRDefault="00C361CB" w:rsidP="00C361CB">
      <w:pPr>
        <w:autoSpaceDE w:val="0"/>
        <w:autoSpaceDN w:val="0"/>
        <w:adjustRightInd w:val="0"/>
        <w:spacing w:after="0" w:line="240" w:lineRule="auto"/>
        <w:rPr>
          <w:rFonts w:cstheme="minorHAnsi"/>
          <w:lang w:val="en-GB"/>
        </w:rPr>
      </w:pPr>
      <w:r w:rsidRPr="00BF5FA0">
        <w:rPr>
          <w:rFonts w:cstheme="minorHAnsi"/>
          <w:lang w:val="en-GB"/>
        </w:rPr>
        <w:t>−</w:t>
      </w:r>
      <w:r w:rsidR="00BF5FA0" w:rsidRPr="00BF5FA0">
        <w:rPr>
          <w:rFonts w:cstheme="minorHAnsi"/>
          <w:lang w:val="en-GB"/>
        </w:rPr>
        <w:t>No water-</w:t>
      </w:r>
      <w:r w:rsidRPr="00BF5FA0">
        <w:rPr>
          <w:rFonts w:cstheme="minorHAnsi"/>
          <w:lang w:val="en-GB"/>
        </w:rPr>
        <w:t>cooled engine for 2-stroke.</w:t>
      </w:r>
    </w:p>
    <w:p w:rsidR="00836439" w:rsidRDefault="00C361CB" w:rsidP="00B3643E">
      <w:pPr>
        <w:autoSpaceDE w:val="0"/>
        <w:autoSpaceDN w:val="0"/>
        <w:adjustRightInd w:val="0"/>
        <w:spacing w:after="0" w:line="240" w:lineRule="auto"/>
        <w:rPr>
          <w:rFonts w:cstheme="minorHAnsi"/>
          <w:lang w:val="en-GB"/>
        </w:rPr>
      </w:pPr>
      <w:r w:rsidRPr="00BF5FA0">
        <w:rPr>
          <w:rFonts w:cstheme="minorHAnsi"/>
          <w:lang w:val="en-GB"/>
        </w:rPr>
        <w:t>−No oil cooler for 4-stroke.</w:t>
      </w:r>
    </w:p>
    <w:p w:rsidR="00693D49" w:rsidRPr="00524A27" w:rsidRDefault="00693D49" w:rsidP="00B3643E">
      <w:pPr>
        <w:autoSpaceDE w:val="0"/>
        <w:autoSpaceDN w:val="0"/>
        <w:adjustRightInd w:val="0"/>
        <w:spacing w:after="0" w:line="240" w:lineRule="auto"/>
        <w:rPr>
          <w:rFonts w:cstheme="minorHAnsi"/>
          <w:lang w:val="en-GB"/>
        </w:rPr>
      </w:pPr>
    </w:p>
    <w:p w:rsidR="00836439" w:rsidRPr="00836439" w:rsidRDefault="00836439" w:rsidP="00B3643E">
      <w:pPr>
        <w:autoSpaceDE w:val="0"/>
        <w:autoSpaceDN w:val="0"/>
        <w:adjustRightInd w:val="0"/>
        <w:spacing w:after="0" w:line="240" w:lineRule="auto"/>
        <w:rPr>
          <w:rFonts w:cstheme="minorHAnsi"/>
          <w:color w:val="000000"/>
          <w:lang w:val="en-GB"/>
        </w:rPr>
      </w:pPr>
    </w:p>
    <w:p w:rsidR="00B3643E" w:rsidRPr="00BF5FA0" w:rsidRDefault="00B3643E" w:rsidP="00B3643E">
      <w:pPr>
        <w:autoSpaceDE w:val="0"/>
        <w:autoSpaceDN w:val="0"/>
        <w:adjustRightInd w:val="0"/>
        <w:spacing w:after="0" w:line="240" w:lineRule="auto"/>
        <w:rPr>
          <w:rFonts w:cstheme="minorHAnsi"/>
          <w:b/>
          <w:bCs/>
          <w:lang w:val="en-GB"/>
        </w:rPr>
      </w:pPr>
      <w:r w:rsidRPr="00BF5FA0">
        <w:rPr>
          <w:rFonts w:cstheme="minorHAnsi"/>
          <w:b/>
          <w:bCs/>
          <w:lang w:val="en-GB"/>
        </w:rPr>
        <w:t>RR06.2.3.</w:t>
      </w:r>
      <w:r w:rsidR="00C361CB" w:rsidRPr="00BF5FA0">
        <w:rPr>
          <w:rFonts w:cstheme="minorHAnsi"/>
          <w:b/>
          <w:bCs/>
          <w:lang w:val="en-GB"/>
        </w:rPr>
        <w:t>4</w:t>
      </w:r>
      <w:r w:rsidRPr="00BF5FA0">
        <w:rPr>
          <w:rFonts w:cstheme="minorHAnsi"/>
          <w:b/>
          <w:bCs/>
          <w:lang w:val="en-GB"/>
        </w:rPr>
        <w:t xml:space="preserve"> Engine for Open 50</w:t>
      </w:r>
      <w:r w:rsidR="00C361CB" w:rsidRPr="00BF5FA0">
        <w:rPr>
          <w:rFonts w:cstheme="minorHAnsi"/>
          <w:b/>
          <w:bCs/>
          <w:lang w:val="en-GB"/>
        </w:rPr>
        <w:t>.</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Engine as in article RR06.2.3.</w:t>
      </w:r>
      <w:r w:rsidR="007517C6">
        <w:rPr>
          <w:rFonts w:cstheme="minorHAnsi"/>
          <w:color w:val="000000"/>
          <w:lang w:val="en-GB"/>
        </w:rPr>
        <w:t xml:space="preserve"> </w:t>
      </w:r>
      <w:r w:rsidRPr="00836439">
        <w:rPr>
          <w:rFonts w:cstheme="minorHAnsi"/>
          <w:color w:val="000000"/>
          <w:lang w:val="en-GB"/>
        </w:rPr>
        <w:t>Air, oil or water cooled is allowed.</w:t>
      </w:r>
    </w:p>
    <w:p w:rsidR="00836439" w:rsidRPr="00836439" w:rsidRDefault="00836439"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RR06.2.4 CARBURETTOR</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Any carburettor with max diameter of diffuser:</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−15 mm (cylindrical) for Junior A</w:t>
      </w:r>
      <w:r w:rsidR="004D1A31">
        <w:rPr>
          <w:rFonts w:cstheme="minorHAnsi"/>
          <w:lang w:val="en-GB"/>
        </w:rPr>
        <w:t xml:space="preserve">, </w:t>
      </w:r>
      <w:r w:rsidR="004D1A31" w:rsidRPr="00426334">
        <w:rPr>
          <w:rFonts w:cstheme="minorHAnsi"/>
          <w:lang w:val="en-GB"/>
        </w:rPr>
        <w:t>Junior B</w:t>
      </w:r>
      <w:r w:rsidRPr="00426334">
        <w:rPr>
          <w:rFonts w:cstheme="minorHAnsi"/>
          <w:lang w:val="en-GB"/>
        </w:rPr>
        <w:t xml:space="preserve"> and Junior </w:t>
      </w:r>
      <w:r w:rsidR="004D1A31" w:rsidRPr="00426334">
        <w:rPr>
          <w:rFonts w:cstheme="minorHAnsi"/>
          <w:lang w:val="en-GB"/>
        </w:rPr>
        <w:t>C</w:t>
      </w:r>
      <w:r w:rsidRPr="004D1A31">
        <w:rPr>
          <w:rFonts w:cstheme="minorHAnsi"/>
          <w:color w:val="FF0000"/>
          <w:lang w:val="en-GB"/>
        </w:rPr>
        <w:t xml:space="preserve"> </w:t>
      </w:r>
      <w:r w:rsidRPr="00BF5FA0">
        <w:rPr>
          <w:rFonts w:cstheme="minorHAnsi"/>
          <w:lang w:val="en-GB"/>
        </w:rPr>
        <w:t>2-stroke</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−15 mm (cylindrical) for Junior A 4-stroke</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−18 mm (cylindrical) for Junior B</w:t>
      </w:r>
      <w:r w:rsidR="00C767E5" w:rsidRPr="00BF5FA0">
        <w:rPr>
          <w:rFonts w:cstheme="minorHAnsi"/>
          <w:lang w:val="en-GB"/>
        </w:rPr>
        <w:t xml:space="preserve"> and C</w:t>
      </w:r>
      <w:r w:rsidRPr="00BF5FA0">
        <w:rPr>
          <w:rFonts w:cstheme="minorHAnsi"/>
          <w:lang w:val="en-GB"/>
        </w:rPr>
        <w:t xml:space="preserve"> 4-stroke</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−free for OPEN 50</w:t>
      </w:r>
      <w:r w:rsidR="00C767E5" w:rsidRPr="00BF5FA0">
        <w:rPr>
          <w:rFonts w:cstheme="minorHAnsi"/>
          <w:lang w:val="en-GB"/>
        </w:rPr>
        <w:t xml:space="preserve"> </w:t>
      </w:r>
    </w:p>
    <w:p w:rsidR="00B3643E" w:rsidRPr="00BF5FA0" w:rsidRDefault="00B3643E" w:rsidP="00B3643E">
      <w:pPr>
        <w:autoSpaceDE w:val="0"/>
        <w:autoSpaceDN w:val="0"/>
        <w:adjustRightInd w:val="0"/>
        <w:spacing w:after="0" w:line="240" w:lineRule="auto"/>
        <w:rPr>
          <w:rFonts w:cstheme="minorHAnsi"/>
          <w:lang w:val="en-GB"/>
        </w:rPr>
      </w:pPr>
      <w:r w:rsidRPr="00BF5FA0">
        <w:rPr>
          <w:rFonts w:cstheme="minorHAnsi"/>
          <w:lang w:val="en-GB"/>
        </w:rPr>
        <w:t>The diffuser may be oval but the area shall not exceed the maximum cylindrical size as prescribed</w:t>
      </w:r>
    </w:p>
    <w:p w:rsidR="00B3643E" w:rsidRDefault="00524A27" w:rsidP="00B3643E">
      <w:pPr>
        <w:autoSpaceDE w:val="0"/>
        <w:autoSpaceDN w:val="0"/>
        <w:adjustRightInd w:val="0"/>
        <w:spacing w:after="0" w:line="240" w:lineRule="auto"/>
        <w:rPr>
          <w:rFonts w:cstheme="minorHAnsi"/>
          <w:color w:val="000000"/>
          <w:lang w:val="en-GB"/>
        </w:rPr>
      </w:pPr>
      <w:r>
        <w:rPr>
          <w:rFonts w:cstheme="minorHAnsi"/>
          <w:color w:val="000000"/>
          <w:lang w:val="en-GB"/>
        </w:rPr>
        <w:t xml:space="preserve">above. </w:t>
      </w:r>
      <w:r w:rsidR="00B3643E" w:rsidRPr="00836439">
        <w:rPr>
          <w:rFonts w:cstheme="minorHAnsi"/>
          <w:color w:val="000000"/>
          <w:lang w:val="en-GB"/>
        </w:rPr>
        <w:t>Fuel injection is strictly forbidden.</w:t>
      </w:r>
    </w:p>
    <w:p w:rsidR="00836439" w:rsidRPr="00836439" w:rsidRDefault="00836439"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RR06.2.5 MUFFLER</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exhaust system can be of any design. The rear of the silencer may not have sharp edges. A</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heat-shield must be used to prevent burning.</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Strictly forbidden to have valves or other devices in the exhaust system to make the exhaust</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adjustable during operation of the bike.</w:t>
      </w:r>
    </w:p>
    <w:p w:rsidR="00836439" w:rsidRPr="00836439" w:rsidRDefault="00836439"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RR06.2.6 NOISE LIMITS AND NOISE TESTS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The maximum noise limit is: </w:t>
      </w:r>
      <w:r w:rsidR="001733EA" w:rsidRPr="00BF5FA0">
        <w:rPr>
          <w:rFonts w:cstheme="minorHAnsi"/>
          <w:lang w:val="en-GB"/>
        </w:rPr>
        <w:t>98</w:t>
      </w:r>
      <w:r w:rsidRPr="00BF5FA0">
        <w:rPr>
          <w:rFonts w:cstheme="minorHAnsi"/>
          <w:lang w:val="en-GB"/>
        </w:rPr>
        <w:t xml:space="preserve"> </w:t>
      </w:r>
      <w:r w:rsidRPr="00836439">
        <w:rPr>
          <w:rFonts w:cstheme="minorHAnsi"/>
          <w:color w:val="000000"/>
          <w:lang w:val="en-GB"/>
        </w:rPr>
        <w:t>dB/A at 6.000-7.000 RPM (4 stroke at 4.000 – 5.000 RPM) for a</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period of minimum 2 seconds with free running of the rear wheel and with the driving chain mounted.</w:t>
      </w:r>
    </w:p>
    <w:p w:rsidR="00836439" w:rsidRPr="00836439" w:rsidRDefault="00836439"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RR06.2.6.1 Noise test</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Noise tests must be conducted in an open area with a space of at least 10 meter between the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motorcycle being tested and walls or other obstacles. There should be a minimum amount of ambient</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noise in the area.</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RR06.2.6.2 Test equipment</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measuring equipment must be calibrated prior to the test and recalibrated at regular intervals.</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RR06.2.6.3 Measurements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With the microphone placed at 50 cm from the exhaust pipe at an angle of 45° measured from the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centre-line of the exhaust end and at the height of exhaust pipe, but at least 20 cm above the ground.</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If this is not possible, the measurement can be taken at 45° upwards.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See FIM Technical Rules Road Racing Art.2.14.</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RR06.2.7 WHEELS AND TYRES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Rims must be from serial production of motorcycle producer. Tyres can be with or without profile.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Dimension of wheel with tyre: Min. Diameter: 240 mm</w:t>
      </w:r>
    </w:p>
    <w:p w:rsidR="00B3643E" w:rsidRPr="00623493" w:rsidRDefault="00B3643E" w:rsidP="00B3643E">
      <w:pPr>
        <w:autoSpaceDE w:val="0"/>
        <w:autoSpaceDN w:val="0"/>
        <w:adjustRightInd w:val="0"/>
        <w:spacing w:after="0" w:line="240" w:lineRule="auto"/>
        <w:rPr>
          <w:rFonts w:cstheme="minorHAnsi"/>
          <w:color w:val="000000"/>
          <w:lang w:val="de-AT"/>
        </w:rPr>
      </w:pPr>
      <w:r w:rsidRPr="00623493">
        <w:rPr>
          <w:rFonts w:cstheme="minorHAnsi"/>
          <w:color w:val="000000"/>
          <w:lang w:val="de-AT"/>
        </w:rPr>
        <w:t>Max. Diameter: 280 mm</w:t>
      </w:r>
    </w:p>
    <w:p w:rsidR="00B3643E" w:rsidRPr="00623493" w:rsidRDefault="00B3643E" w:rsidP="00B3643E">
      <w:pPr>
        <w:autoSpaceDE w:val="0"/>
        <w:autoSpaceDN w:val="0"/>
        <w:adjustRightInd w:val="0"/>
        <w:spacing w:after="0" w:line="240" w:lineRule="auto"/>
        <w:rPr>
          <w:rFonts w:cstheme="minorHAnsi"/>
          <w:color w:val="000000"/>
          <w:lang w:val="de-AT"/>
        </w:rPr>
      </w:pPr>
      <w:r w:rsidRPr="00623493">
        <w:rPr>
          <w:rFonts w:cstheme="minorHAnsi"/>
          <w:color w:val="000000"/>
          <w:lang w:val="de-AT"/>
        </w:rPr>
        <w:t>Max. Wirth: 110 mm</w:t>
      </w:r>
    </w:p>
    <w:p w:rsidR="00FC2067" w:rsidRPr="00533FE9" w:rsidRDefault="00FC2067" w:rsidP="00FC2067">
      <w:pPr>
        <w:autoSpaceDE w:val="0"/>
        <w:autoSpaceDN w:val="0"/>
        <w:adjustRightInd w:val="0"/>
        <w:spacing w:after="0" w:line="240" w:lineRule="auto"/>
        <w:rPr>
          <w:rFonts w:cstheme="minorHAnsi"/>
          <w:lang w:val="en-GB"/>
        </w:rPr>
      </w:pPr>
      <w:r w:rsidRPr="00533FE9">
        <w:rPr>
          <w:rFonts w:cstheme="minorHAnsi"/>
          <w:lang w:val="en-GB"/>
        </w:rPr>
        <w:t xml:space="preserve">Only </w:t>
      </w:r>
      <w:r w:rsidR="00533FE9" w:rsidRPr="003414FE">
        <w:rPr>
          <w:rFonts w:cstheme="minorHAnsi"/>
          <w:lang w:val="en-GB"/>
        </w:rPr>
        <w:t>two (2)</w:t>
      </w:r>
      <w:r w:rsidR="00533FE9" w:rsidRPr="00533FE9">
        <w:rPr>
          <w:rFonts w:cstheme="minorHAnsi"/>
          <w:lang w:val="en-GB"/>
        </w:rPr>
        <w:t xml:space="preserve"> </w:t>
      </w:r>
      <w:r w:rsidRPr="00533FE9">
        <w:rPr>
          <w:rFonts w:cstheme="minorHAnsi"/>
          <w:lang w:val="en-GB"/>
        </w:rPr>
        <w:t>sets of slick tyres of any brand or type may be used during the whole event</w:t>
      </w:r>
      <w:r w:rsidR="00BF5FA0" w:rsidRPr="00533FE9">
        <w:rPr>
          <w:rFonts w:cstheme="minorHAnsi"/>
          <w:lang w:val="en-GB"/>
        </w:rPr>
        <w:t xml:space="preserve"> and must be mark</w:t>
      </w:r>
      <w:r w:rsidR="00533FE9" w:rsidRPr="00533FE9">
        <w:rPr>
          <w:rFonts w:cstheme="minorHAnsi"/>
          <w:lang w:val="en-GB"/>
        </w:rPr>
        <w:t>ed</w:t>
      </w:r>
      <w:r w:rsidR="00BF5FA0" w:rsidRPr="00533FE9">
        <w:rPr>
          <w:rFonts w:cstheme="minorHAnsi"/>
          <w:lang w:val="en-GB"/>
        </w:rPr>
        <w:t xml:space="preserve"> by the Chief Technical</w:t>
      </w:r>
      <w:r w:rsidR="003414FE">
        <w:rPr>
          <w:rFonts w:cstheme="minorHAnsi"/>
          <w:lang w:val="en-GB"/>
        </w:rPr>
        <w:t xml:space="preserve"> Steward</w:t>
      </w:r>
      <w:r w:rsidRPr="00533FE9">
        <w:rPr>
          <w:rFonts w:cstheme="minorHAnsi"/>
          <w:lang w:val="en-GB"/>
        </w:rPr>
        <w:t>. The</w:t>
      </w:r>
      <w:r w:rsidR="00BF5FA0" w:rsidRPr="00533FE9">
        <w:rPr>
          <w:rFonts w:cstheme="minorHAnsi"/>
          <w:lang w:val="en-GB"/>
        </w:rPr>
        <w:t xml:space="preserve"> </w:t>
      </w:r>
      <w:r w:rsidRPr="00533FE9">
        <w:rPr>
          <w:rFonts w:cstheme="minorHAnsi"/>
          <w:lang w:val="en-GB"/>
        </w:rPr>
        <w:t>number of rain tyres is free.</w:t>
      </w:r>
    </w:p>
    <w:p w:rsidR="00FC2067" w:rsidRPr="00533FE9" w:rsidRDefault="00FC2067" w:rsidP="00FC2067">
      <w:pPr>
        <w:autoSpaceDE w:val="0"/>
        <w:autoSpaceDN w:val="0"/>
        <w:adjustRightInd w:val="0"/>
        <w:spacing w:after="0" w:line="240" w:lineRule="auto"/>
        <w:rPr>
          <w:rFonts w:cstheme="minorHAnsi"/>
          <w:color w:val="FF0000"/>
          <w:lang w:val="en-GB"/>
        </w:rPr>
      </w:pPr>
      <w:r w:rsidRPr="00533FE9">
        <w:rPr>
          <w:rFonts w:cstheme="minorHAnsi"/>
          <w:lang w:val="en-GB"/>
        </w:rPr>
        <w:t xml:space="preserve">Each time there is no </w:t>
      </w:r>
      <w:r w:rsidR="00533FE9" w:rsidRPr="003414FE">
        <w:rPr>
          <w:rFonts w:cstheme="minorHAnsi"/>
          <w:lang w:val="en-GB"/>
        </w:rPr>
        <w:t>mark</w:t>
      </w:r>
      <w:r w:rsidR="00533FE9" w:rsidRPr="00533FE9">
        <w:rPr>
          <w:rFonts w:cstheme="minorHAnsi"/>
          <w:lang w:val="en-GB"/>
        </w:rPr>
        <w:t xml:space="preserve"> </w:t>
      </w:r>
      <w:r w:rsidRPr="00533FE9">
        <w:rPr>
          <w:rFonts w:cstheme="minorHAnsi"/>
          <w:lang w:val="en-GB"/>
        </w:rPr>
        <w:t xml:space="preserve">on one or more tyres during the practice </w:t>
      </w:r>
      <w:r w:rsidRPr="003414FE">
        <w:rPr>
          <w:rFonts w:cstheme="minorHAnsi"/>
          <w:lang w:val="en-GB"/>
        </w:rPr>
        <w:t>o</w:t>
      </w:r>
      <w:r w:rsidR="004D1A31" w:rsidRPr="003414FE">
        <w:rPr>
          <w:rFonts w:cstheme="minorHAnsi"/>
          <w:lang w:val="en-GB"/>
        </w:rPr>
        <w:t>r</w:t>
      </w:r>
      <w:r w:rsidRPr="003414FE">
        <w:rPr>
          <w:rFonts w:cstheme="minorHAnsi"/>
          <w:lang w:val="en-GB"/>
        </w:rPr>
        <w:t xml:space="preserve"> race, he will lose the results</w:t>
      </w:r>
      <w:r w:rsidR="00533FE9" w:rsidRPr="003414FE">
        <w:rPr>
          <w:rFonts w:cstheme="minorHAnsi"/>
          <w:lang w:val="en-GB"/>
        </w:rPr>
        <w:t xml:space="preserve"> </w:t>
      </w:r>
      <w:r w:rsidRPr="003414FE">
        <w:rPr>
          <w:rFonts w:cstheme="minorHAnsi"/>
          <w:lang w:val="en-GB"/>
        </w:rPr>
        <w:t>of his</w:t>
      </w:r>
      <w:r w:rsidRPr="00533FE9">
        <w:rPr>
          <w:rFonts w:cstheme="minorHAnsi"/>
          <w:lang w:val="en-GB"/>
        </w:rPr>
        <w:t xml:space="preserve"> last practice or race.</w:t>
      </w:r>
    </w:p>
    <w:p w:rsidR="00FC2067" w:rsidRPr="00BF5FA0" w:rsidRDefault="00FC2067" w:rsidP="00FC2067">
      <w:pPr>
        <w:autoSpaceDE w:val="0"/>
        <w:autoSpaceDN w:val="0"/>
        <w:adjustRightInd w:val="0"/>
        <w:spacing w:after="0" w:line="240" w:lineRule="auto"/>
        <w:rPr>
          <w:rFonts w:cstheme="minorHAnsi"/>
          <w:lang w:val="en-GB"/>
        </w:rPr>
      </w:pPr>
      <w:r w:rsidRPr="00BF5FA0">
        <w:rPr>
          <w:rFonts w:cstheme="minorHAnsi"/>
          <w:lang w:val="en-GB"/>
        </w:rPr>
        <w:t xml:space="preserve">In case of doubts, the Chief Technical Steward in cooperation with the Jury, will take a </w:t>
      </w:r>
      <w:r w:rsidR="00BF5FA0" w:rsidRPr="00BF5FA0">
        <w:rPr>
          <w:rFonts w:cstheme="minorHAnsi"/>
          <w:lang w:val="en-GB"/>
        </w:rPr>
        <w:t>decision</w:t>
      </w:r>
      <w:r w:rsidR="00524A27">
        <w:rPr>
          <w:rFonts w:cstheme="minorHAnsi"/>
          <w:lang w:val="en-GB"/>
        </w:rPr>
        <w:t xml:space="preserve">. </w:t>
      </w:r>
      <w:r w:rsidRPr="00BF5FA0">
        <w:rPr>
          <w:rFonts w:cstheme="minorHAnsi"/>
          <w:lang w:val="en-GB"/>
        </w:rPr>
        <w:t>Use of tyre</w:t>
      </w:r>
      <w:r w:rsidR="00BF5FA0" w:rsidRPr="00BF5FA0">
        <w:rPr>
          <w:rFonts w:cstheme="minorHAnsi"/>
          <w:lang w:val="en-GB"/>
        </w:rPr>
        <w:t xml:space="preserve">s </w:t>
      </w:r>
      <w:r w:rsidRPr="00BF5FA0">
        <w:rPr>
          <w:rFonts w:cstheme="minorHAnsi"/>
          <w:lang w:val="en-GB"/>
        </w:rPr>
        <w:t>warmers is not allowed.</w:t>
      </w:r>
    </w:p>
    <w:p w:rsidR="00FC2067" w:rsidRPr="00836439" w:rsidRDefault="00FC2067" w:rsidP="00B3643E">
      <w:pPr>
        <w:autoSpaceDE w:val="0"/>
        <w:autoSpaceDN w:val="0"/>
        <w:adjustRightInd w:val="0"/>
        <w:spacing w:after="0" w:line="240" w:lineRule="auto"/>
        <w:rPr>
          <w:rFonts w:cstheme="minorHAnsi"/>
          <w:color w:val="000000"/>
          <w:lang w:val="en-GB"/>
        </w:rPr>
      </w:pPr>
    </w:p>
    <w:p w:rsidR="00693D49" w:rsidRDefault="00693D49" w:rsidP="00B3643E">
      <w:pPr>
        <w:autoSpaceDE w:val="0"/>
        <w:autoSpaceDN w:val="0"/>
        <w:adjustRightInd w:val="0"/>
        <w:spacing w:after="0" w:line="240" w:lineRule="auto"/>
        <w:rPr>
          <w:rFonts w:cstheme="minorHAnsi"/>
          <w:b/>
          <w:bCs/>
          <w:color w:val="000000"/>
          <w:lang w:val="en-GB"/>
        </w:rPr>
      </w:pPr>
    </w:p>
    <w:p w:rsidR="002C186A" w:rsidRDefault="002C186A"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RR06.2.8 FUEL AND COOLANT LIQUID</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As fuel, only Lead free gasoline may be used. See art. 2.10 of FIM Technical Rules.</w:t>
      </w:r>
      <w:r w:rsidR="003E230D">
        <w:rPr>
          <w:rFonts w:cstheme="minorHAnsi"/>
          <w:color w:val="000000"/>
          <w:lang w:val="en-GB"/>
        </w:rPr>
        <w:t xml:space="preserve"> </w:t>
      </w:r>
      <w:r w:rsidRPr="00836439">
        <w:rPr>
          <w:rFonts w:cstheme="minorHAnsi"/>
          <w:color w:val="000000"/>
          <w:lang w:val="en-GB"/>
        </w:rPr>
        <w:t>Liquid for the cooling circuit may only be clear water with no additives.</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RR06.2.9 STOP (KILL) SWITCH</w:t>
      </w:r>
    </w:p>
    <w:p w:rsidR="00B3643E" w:rsidRPr="003E230D"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For all classes, a red coloured kill switch must be placed on the left </w:t>
      </w:r>
      <w:r w:rsidRPr="00F724E6">
        <w:rPr>
          <w:rFonts w:cstheme="minorHAnsi"/>
          <w:color w:val="000000"/>
          <w:lang w:val="en-GB"/>
        </w:rPr>
        <w:t>side</w:t>
      </w:r>
      <w:r w:rsidRPr="00836439">
        <w:rPr>
          <w:rFonts w:cstheme="minorHAnsi"/>
          <w:color w:val="000000"/>
          <w:lang w:val="en-GB"/>
        </w:rPr>
        <w:t xml:space="preserve"> of the steering bar,</w:t>
      </w:r>
      <w:r w:rsidR="003E230D">
        <w:rPr>
          <w:rFonts w:cstheme="minorHAnsi"/>
          <w:color w:val="000000"/>
          <w:lang w:val="en-GB"/>
        </w:rPr>
        <w:t xml:space="preserve"> </w:t>
      </w:r>
      <w:r w:rsidRPr="00836439">
        <w:rPr>
          <w:rFonts w:cstheme="minorHAnsi"/>
          <w:color w:val="000000"/>
          <w:lang w:val="en-GB"/>
        </w:rPr>
        <w:t>easily reachable by Riders</w:t>
      </w:r>
      <w:r w:rsidR="00862A07" w:rsidRPr="00836439">
        <w:rPr>
          <w:rFonts w:cstheme="minorHAnsi"/>
          <w:color w:val="000000"/>
          <w:lang w:val="en-GB"/>
        </w:rPr>
        <w:t xml:space="preserve"> hand </w:t>
      </w:r>
      <w:r w:rsidR="00862A07" w:rsidRPr="00F724E6">
        <w:rPr>
          <w:rFonts w:cstheme="minorHAnsi"/>
          <w:lang w:val="en-GB"/>
        </w:rPr>
        <w:t>and clearly visible from the marshal in case of accident</w:t>
      </w:r>
      <w:r w:rsidRPr="00F724E6">
        <w:rPr>
          <w:rFonts w:cstheme="minorHAnsi"/>
          <w:lang w:val="en-GB"/>
        </w:rPr>
        <w:t xml:space="preserve"> and must securely stop the running engine.</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RR06.2.10 IGNITION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Ignition must be fixed. Variable ignition is strictly forbidden.</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RR06.2.11 CONTROL LEVERS / HANDLE BARS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Max length of levers / handles is 120 mm. Each lever / handle must have a ball-form ending. These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endings must be an integral part of lever / handle. Each leve</w:t>
      </w:r>
      <w:r w:rsidR="00990D77">
        <w:rPr>
          <w:rFonts w:cstheme="minorHAnsi"/>
          <w:color w:val="000000"/>
          <w:lang w:val="en-GB"/>
        </w:rPr>
        <w:t xml:space="preserve">r / handle must be mounted on a </w:t>
      </w:r>
      <w:r w:rsidRPr="00836439">
        <w:rPr>
          <w:rFonts w:cstheme="minorHAnsi"/>
          <w:color w:val="000000"/>
          <w:lang w:val="en-GB"/>
        </w:rPr>
        <w:t>separate pivot.</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maximum width of the handlebars (total steer from left to right) is 550 mm.</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Handlebars must have at least 20 mm of free space between any part of the bike when in maximum</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positions.</w:t>
      </w:r>
    </w:p>
    <w:p w:rsidR="007865AE" w:rsidRPr="00836439" w:rsidRDefault="007865AE"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RR06.2.12 FOOTRESTS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Minimum length of the footrests, from top view is 29 mm. Footrests can be of a tip-up type, but these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must be equipped with a device, which will return them automatically to normal riding position. Each</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footrest must have an integral ball ending cover. If footrests are not of tip-up type, they must be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equipped with a rubber or Teflon cover.</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RR06.2.13 BRAKES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Motorcycle must be equipped by two independent operating brakes. One brake is for the front wheel</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and anoth</w:t>
      </w:r>
      <w:r w:rsidR="00990D77">
        <w:rPr>
          <w:rFonts w:cstheme="minorHAnsi"/>
          <w:color w:val="000000"/>
          <w:lang w:val="en-GB"/>
        </w:rPr>
        <w:t xml:space="preserve">er brake is for the rear wheel. </w:t>
      </w:r>
      <w:r w:rsidRPr="00836439">
        <w:rPr>
          <w:rFonts w:cstheme="minorHAnsi"/>
          <w:color w:val="000000"/>
          <w:lang w:val="en-GB"/>
        </w:rPr>
        <w:t>The mounting bolts of the discs must be minimum 5 mm Ø.</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front wheel brake disc must be covered to prevent physical contact with this brake disc.</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RR06.2.14 TRANSMISSION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Transmission rates are not limited. The chain must be covered in a responsible way from the footrest.</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A chain guard must be fitted in such a way as to prevent any direct physical contact possible between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chain-run and the sprockets.</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RR06.2.15 LINING AND FAIRING</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Sharp edges </w:t>
      </w:r>
      <w:r w:rsidR="00990D77" w:rsidRPr="00836439">
        <w:rPr>
          <w:rFonts w:cstheme="minorHAnsi"/>
          <w:color w:val="000000"/>
          <w:lang w:val="en-GB"/>
        </w:rPr>
        <w:t>must</w:t>
      </w:r>
      <w:r w:rsidRPr="00836439">
        <w:rPr>
          <w:rFonts w:cstheme="minorHAnsi"/>
          <w:color w:val="000000"/>
          <w:lang w:val="en-GB"/>
        </w:rPr>
        <w:t xml:space="preserve"> be rounded by 10 mm radius.</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990D77" w:rsidRDefault="00B3643E" w:rsidP="00B3643E">
      <w:pPr>
        <w:autoSpaceDE w:val="0"/>
        <w:autoSpaceDN w:val="0"/>
        <w:adjustRightInd w:val="0"/>
        <w:spacing w:after="0" w:line="240" w:lineRule="auto"/>
        <w:rPr>
          <w:rFonts w:cstheme="minorHAnsi"/>
          <w:b/>
          <w:bCs/>
          <w:lang w:val="en-GB"/>
        </w:rPr>
      </w:pPr>
      <w:r w:rsidRPr="00990D77">
        <w:rPr>
          <w:rFonts w:cstheme="minorHAnsi"/>
          <w:b/>
          <w:bCs/>
          <w:lang w:val="en-GB"/>
        </w:rPr>
        <w:t>RR06.2.16 NUMBER PLATES</w:t>
      </w:r>
    </w:p>
    <w:p w:rsidR="00B3643E" w:rsidRPr="00990D77" w:rsidRDefault="00B3643E" w:rsidP="00B3643E">
      <w:pPr>
        <w:autoSpaceDE w:val="0"/>
        <w:autoSpaceDN w:val="0"/>
        <w:adjustRightInd w:val="0"/>
        <w:spacing w:after="0" w:line="240" w:lineRule="auto"/>
        <w:rPr>
          <w:rFonts w:cstheme="minorHAnsi"/>
          <w:strike/>
          <w:lang w:val="en-GB"/>
        </w:rPr>
      </w:pPr>
      <w:r w:rsidRPr="00990D77">
        <w:rPr>
          <w:rFonts w:cstheme="minorHAnsi"/>
          <w:lang w:val="en-GB"/>
        </w:rPr>
        <w:t xml:space="preserve">The colour of the numbers and the background of the number </w:t>
      </w:r>
      <w:r w:rsidR="00990D77" w:rsidRPr="00990D77">
        <w:rPr>
          <w:rFonts w:cstheme="minorHAnsi"/>
          <w:lang w:val="en-GB"/>
        </w:rPr>
        <w:t>must</w:t>
      </w:r>
      <w:r w:rsidR="00DA1199" w:rsidRPr="00990D77">
        <w:rPr>
          <w:rFonts w:cstheme="minorHAnsi"/>
          <w:lang w:val="en-GB"/>
        </w:rPr>
        <w:t xml:space="preserve"> respect the following </w:t>
      </w:r>
      <w:r w:rsidR="00990D77" w:rsidRPr="00990D77">
        <w:rPr>
          <w:rFonts w:cstheme="minorHAnsi"/>
          <w:lang w:val="en-GB"/>
        </w:rPr>
        <w:t>colours</w:t>
      </w:r>
      <w:r w:rsidR="00DA1199" w:rsidRPr="00990D77">
        <w:rPr>
          <w:rFonts w:cstheme="minorHAnsi"/>
          <w:lang w:val="en-GB"/>
        </w:rPr>
        <w:t xml:space="preserve">: </w:t>
      </w:r>
    </w:p>
    <w:p w:rsidR="00DA1199" w:rsidRPr="00990D77" w:rsidRDefault="00DA1199" w:rsidP="00DA1199">
      <w:pPr>
        <w:pStyle w:val="Odsekzoznamu"/>
        <w:numPr>
          <w:ilvl w:val="0"/>
          <w:numId w:val="1"/>
        </w:numPr>
        <w:autoSpaceDE w:val="0"/>
        <w:autoSpaceDN w:val="0"/>
        <w:adjustRightInd w:val="0"/>
        <w:spacing w:after="0" w:line="240" w:lineRule="auto"/>
        <w:rPr>
          <w:rFonts w:cstheme="minorHAnsi"/>
          <w:lang w:val="en-GB"/>
        </w:rPr>
      </w:pPr>
      <w:r w:rsidRPr="00990D77">
        <w:rPr>
          <w:rFonts w:cstheme="minorHAnsi"/>
          <w:lang w:val="en-GB"/>
        </w:rPr>
        <w:t>Junior A. background blue with white number</w:t>
      </w:r>
    </w:p>
    <w:p w:rsidR="00DA1199" w:rsidRPr="00990D77" w:rsidRDefault="00DA1199" w:rsidP="00DA1199">
      <w:pPr>
        <w:pStyle w:val="Odsekzoznamu"/>
        <w:numPr>
          <w:ilvl w:val="0"/>
          <w:numId w:val="1"/>
        </w:numPr>
        <w:autoSpaceDE w:val="0"/>
        <w:autoSpaceDN w:val="0"/>
        <w:adjustRightInd w:val="0"/>
        <w:spacing w:after="0" w:line="240" w:lineRule="auto"/>
        <w:rPr>
          <w:rFonts w:cstheme="minorHAnsi"/>
          <w:lang w:val="en-GB"/>
        </w:rPr>
      </w:pPr>
      <w:r w:rsidRPr="00990D77">
        <w:rPr>
          <w:rFonts w:cstheme="minorHAnsi"/>
          <w:lang w:val="en-GB"/>
        </w:rPr>
        <w:t>Junior B, background red with white number</w:t>
      </w:r>
    </w:p>
    <w:p w:rsidR="00DA1199" w:rsidRPr="00990D77" w:rsidRDefault="00DA1199" w:rsidP="00DA1199">
      <w:pPr>
        <w:pStyle w:val="Odsekzoznamu"/>
        <w:numPr>
          <w:ilvl w:val="0"/>
          <w:numId w:val="1"/>
        </w:numPr>
        <w:autoSpaceDE w:val="0"/>
        <w:autoSpaceDN w:val="0"/>
        <w:adjustRightInd w:val="0"/>
        <w:spacing w:after="0" w:line="240" w:lineRule="auto"/>
        <w:rPr>
          <w:rFonts w:cstheme="minorHAnsi"/>
          <w:lang w:val="en-GB"/>
        </w:rPr>
      </w:pPr>
      <w:r w:rsidRPr="00990D77">
        <w:rPr>
          <w:rFonts w:cstheme="minorHAnsi"/>
          <w:lang w:val="en-GB"/>
        </w:rPr>
        <w:t>Junior C, background yellow with red number</w:t>
      </w:r>
    </w:p>
    <w:p w:rsidR="00DA1199" w:rsidRPr="00990D77" w:rsidRDefault="00DA1199" w:rsidP="00DA1199">
      <w:pPr>
        <w:pStyle w:val="Odsekzoznamu"/>
        <w:numPr>
          <w:ilvl w:val="0"/>
          <w:numId w:val="1"/>
        </w:numPr>
        <w:autoSpaceDE w:val="0"/>
        <w:autoSpaceDN w:val="0"/>
        <w:adjustRightInd w:val="0"/>
        <w:spacing w:after="0" w:line="240" w:lineRule="auto"/>
        <w:rPr>
          <w:rFonts w:cstheme="minorHAnsi"/>
          <w:lang w:val="en-GB"/>
        </w:rPr>
      </w:pPr>
      <w:r w:rsidRPr="00990D77">
        <w:rPr>
          <w:rFonts w:cstheme="minorHAnsi"/>
          <w:lang w:val="en-GB"/>
        </w:rPr>
        <w:t>Open 50, background brown with white number</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Each motorcycle must have one number plate on the front windshield-fairing. A minimum of 10 mm of</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width, free space must be around the numbers. Shape of the numbers must meet FIM standards.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Number sizes:</w:t>
      </w:r>
      <w:r w:rsidR="00FE33F0" w:rsidRPr="00836439">
        <w:rPr>
          <w:rFonts w:cstheme="minorHAnsi"/>
          <w:color w:val="000000"/>
          <w:lang w:val="en-GB"/>
        </w:rPr>
        <w:t xml:space="preserve"> </w:t>
      </w:r>
      <w:r w:rsidRPr="00836439">
        <w:rPr>
          <w:rFonts w:cstheme="minorHAnsi"/>
          <w:color w:val="000000"/>
          <w:lang w:val="en-GB"/>
        </w:rPr>
        <w:t>height 100 mm width 45 mm thickness of line 15 mm</w:t>
      </w:r>
    </w:p>
    <w:p w:rsidR="00693D49" w:rsidRDefault="00693D49" w:rsidP="00B3643E">
      <w:pPr>
        <w:autoSpaceDE w:val="0"/>
        <w:autoSpaceDN w:val="0"/>
        <w:adjustRightInd w:val="0"/>
        <w:spacing w:after="0" w:line="240" w:lineRule="auto"/>
        <w:rPr>
          <w:rFonts w:cstheme="minorHAnsi"/>
          <w:b/>
          <w:bCs/>
          <w:color w:val="000000"/>
          <w:lang w:val="en-GB"/>
        </w:rPr>
      </w:pPr>
    </w:p>
    <w:p w:rsidR="00AB770A" w:rsidRDefault="00AB770A"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RR06.2.17 MOTORCYCLE VERIFICATION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Each rider is responsible for presenting his motorcycle(s) to the Technical Inspection for verification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before the first official practice. It must be in a good state and clean. The compliance of the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motorcycle, even if already verified and marked, is under the responsibility of the rider, which will</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justify differences and modifications identified during post-race verifications.</w:t>
      </w:r>
    </w:p>
    <w:p w:rsidR="0002151C" w:rsidRPr="00836439" w:rsidRDefault="0002151C" w:rsidP="00B3643E">
      <w:pPr>
        <w:autoSpaceDE w:val="0"/>
        <w:autoSpaceDN w:val="0"/>
        <w:adjustRightInd w:val="0"/>
        <w:spacing w:after="0" w:line="240" w:lineRule="auto"/>
        <w:rPr>
          <w:rFonts w:cstheme="minorHAnsi"/>
          <w:color w:val="000000"/>
          <w:lang w:val="en-GB"/>
        </w:rPr>
      </w:pPr>
    </w:p>
    <w:p w:rsidR="00B3643E" w:rsidRPr="00836439" w:rsidRDefault="00670854" w:rsidP="00B3643E">
      <w:pPr>
        <w:autoSpaceDE w:val="0"/>
        <w:autoSpaceDN w:val="0"/>
        <w:adjustRightInd w:val="0"/>
        <w:spacing w:after="0" w:line="240" w:lineRule="auto"/>
        <w:rPr>
          <w:rFonts w:cstheme="minorHAnsi"/>
          <w:b/>
          <w:color w:val="000000"/>
          <w:sz w:val="28"/>
          <w:szCs w:val="28"/>
          <w:lang w:val="en-GB"/>
        </w:rPr>
      </w:pPr>
      <w:r>
        <w:rPr>
          <w:rFonts w:cstheme="minorHAnsi"/>
          <w:b/>
          <w:color w:val="000000"/>
          <w:sz w:val="28"/>
          <w:szCs w:val="28"/>
          <w:lang w:val="en-GB"/>
        </w:rPr>
        <w:t>RR06.</w:t>
      </w:r>
      <w:r w:rsidR="00F3610F">
        <w:rPr>
          <w:rFonts w:cstheme="minorHAnsi"/>
          <w:b/>
          <w:color w:val="000000"/>
          <w:sz w:val="28"/>
          <w:szCs w:val="28"/>
          <w:lang w:val="en-GB"/>
        </w:rPr>
        <w:t xml:space="preserve">3 </w:t>
      </w:r>
      <w:r w:rsidR="00F3610F" w:rsidRPr="00836439">
        <w:rPr>
          <w:rFonts w:cstheme="minorHAnsi"/>
          <w:b/>
          <w:color w:val="000000"/>
          <w:sz w:val="28"/>
          <w:szCs w:val="28"/>
          <w:lang w:val="en-GB"/>
        </w:rPr>
        <w:t>TECHNICAL</w:t>
      </w:r>
      <w:r w:rsidR="00B3643E" w:rsidRPr="00836439">
        <w:rPr>
          <w:rFonts w:cstheme="minorHAnsi"/>
          <w:b/>
          <w:color w:val="000000"/>
          <w:sz w:val="28"/>
          <w:szCs w:val="28"/>
          <w:lang w:val="en-GB"/>
        </w:rPr>
        <w:t xml:space="preserve"> RULES MINI </w:t>
      </w:r>
      <w:r w:rsidR="008927F2" w:rsidRPr="00836439">
        <w:rPr>
          <w:rFonts w:cstheme="minorHAnsi"/>
          <w:b/>
          <w:color w:val="000000"/>
          <w:sz w:val="28"/>
          <w:szCs w:val="28"/>
          <w:lang w:val="en-GB"/>
        </w:rPr>
        <w:t xml:space="preserve">GP </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RR06.3.1 GENERAL RULES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These rules are an addition to the RR06.2 Technical Regulations for MINI MOTO.</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Participation in the EC MINI </w:t>
      </w:r>
      <w:r w:rsidR="00990D77">
        <w:rPr>
          <w:rFonts w:cstheme="minorHAnsi"/>
          <w:color w:val="000000"/>
          <w:lang w:val="en-GB"/>
        </w:rPr>
        <w:t xml:space="preserve">BIKE </w:t>
      </w:r>
      <w:r w:rsidRPr="00836439">
        <w:rPr>
          <w:rFonts w:cstheme="minorHAnsi"/>
          <w:color w:val="000000"/>
          <w:lang w:val="en-GB"/>
        </w:rPr>
        <w:t xml:space="preserve">GP is allowed for MINI </w:t>
      </w:r>
      <w:r w:rsidR="00990D77">
        <w:rPr>
          <w:rFonts w:cstheme="minorHAnsi"/>
          <w:color w:val="000000"/>
          <w:lang w:val="en-GB"/>
        </w:rPr>
        <w:t xml:space="preserve">BIKE </w:t>
      </w:r>
      <w:r w:rsidRPr="00836439">
        <w:rPr>
          <w:rFonts w:cstheme="minorHAnsi"/>
          <w:color w:val="000000"/>
          <w:lang w:val="en-GB"/>
        </w:rPr>
        <w:t>GP Road Racing motorcycles as defined in art.</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RR06.3.2.</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Motorcycles may not contain titanium, beryllium and carbon parts, if not stated otherwise.</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RR06.3.2 CATEGORIES AND CLASSES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a) Mini</w:t>
      </w:r>
      <w:r w:rsidR="0021121D" w:rsidRPr="00836439">
        <w:rPr>
          <w:rFonts w:cstheme="minorHAnsi"/>
          <w:color w:val="000000"/>
          <w:lang w:val="en-GB"/>
        </w:rPr>
        <w:t xml:space="preserve"> GP</w:t>
      </w:r>
      <w:r w:rsidRPr="00836439">
        <w:rPr>
          <w:rFonts w:cstheme="minorHAnsi"/>
          <w:color w:val="000000"/>
          <w:lang w:val="en-GB"/>
        </w:rPr>
        <w:t xml:space="preserve"> Road Racing</w:t>
      </w:r>
    </w:p>
    <w:p w:rsidR="00B3643E" w:rsidRPr="00836439" w:rsidRDefault="00990D77" w:rsidP="00B3643E">
      <w:pPr>
        <w:autoSpaceDE w:val="0"/>
        <w:autoSpaceDN w:val="0"/>
        <w:adjustRightInd w:val="0"/>
        <w:spacing w:after="0" w:line="240" w:lineRule="auto"/>
        <w:rPr>
          <w:rFonts w:cstheme="minorHAnsi"/>
          <w:color w:val="000000"/>
          <w:lang w:val="en-GB"/>
        </w:rPr>
      </w:pPr>
      <w:r>
        <w:rPr>
          <w:rFonts w:cstheme="minorHAnsi"/>
          <w:color w:val="000000"/>
          <w:lang w:val="en-GB"/>
        </w:rPr>
        <w:t>- Maximum 50 cc 2 stroke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Only one-cylinder engines are allowed</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RR06.3.3 ENGINE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use of special materials (Titanium, Carbon, and Beryllium) is forbidden, apart from the lamellar</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package.</w:t>
      </w:r>
      <w:r w:rsidR="00836439">
        <w:rPr>
          <w:rFonts w:cstheme="minorHAnsi"/>
          <w:color w:val="000000"/>
          <w:lang w:val="en-GB"/>
        </w:rPr>
        <w:t xml:space="preserve"> </w:t>
      </w:r>
      <w:r w:rsidRPr="00836439">
        <w:rPr>
          <w:rFonts w:cstheme="minorHAnsi"/>
          <w:color w:val="000000"/>
          <w:lang w:val="en-GB"/>
        </w:rPr>
        <w:t>Sandblasting and other modifications are allowed, as well as changes, addition or removal of other</w:t>
      </w:r>
      <w:r w:rsidR="00836439">
        <w:rPr>
          <w:rFonts w:cstheme="minorHAnsi"/>
          <w:color w:val="000000"/>
          <w:lang w:val="en-GB"/>
        </w:rPr>
        <w:t xml:space="preserve"> </w:t>
      </w:r>
      <w:r w:rsidRPr="00836439">
        <w:rPr>
          <w:rFonts w:cstheme="minorHAnsi"/>
          <w:color w:val="000000"/>
          <w:lang w:val="en-GB"/>
        </w:rPr>
        <w:t>parts. Exception of this rule is for engines of previous seasons that may be modified/updated</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according to the norms of the current season.</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RR06.3.4 CYLINDER</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sizes of the gasket at the basis of the cylinder are free.</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RR06.3.5 IGNITION</w:t>
      </w:r>
    </w:p>
    <w:p w:rsidR="00836439" w:rsidRDefault="00836439"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Ignition is fixed. Variable ignition is strictly forbidden.</w:t>
      </w:r>
    </w:p>
    <w:p w:rsidR="00836439" w:rsidRDefault="00836439"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RR06.3.6 CARBURETTOR AND AIRFILTER</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Mini </w:t>
      </w:r>
      <w:r w:rsidR="00990D77">
        <w:rPr>
          <w:rFonts w:cstheme="minorHAnsi"/>
          <w:color w:val="000000"/>
          <w:lang w:val="en-GB"/>
        </w:rPr>
        <w:t xml:space="preserve">Bike </w:t>
      </w:r>
      <w:r w:rsidRPr="00836439">
        <w:rPr>
          <w:rFonts w:cstheme="minorHAnsi"/>
          <w:color w:val="000000"/>
          <w:lang w:val="en-GB"/>
        </w:rPr>
        <w:t>Road Racing: The carburettor is free except for the following.</w:t>
      </w:r>
    </w:p>
    <w:p w:rsidR="00B3643E" w:rsidRPr="00836439" w:rsidRDefault="00990D77" w:rsidP="00B3643E">
      <w:pPr>
        <w:autoSpaceDE w:val="0"/>
        <w:autoSpaceDN w:val="0"/>
        <w:adjustRightInd w:val="0"/>
        <w:spacing w:after="0" w:line="240" w:lineRule="auto"/>
        <w:rPr>
          <w:rFonts w:cstheme="minorHAnsi"/>
          <w:color w:val="000000"/>
          <w:lang w:val="en-GB"/>
        </w:rPr>
      </w:pPr>
      <w:r>
        <w:rPr>
          <w:rFonts w:cstheme="minorHAnsi"/>
          <w:color w:val="000000"/>
          <w:lang w:val="en-GB"/>
        </w:rPr>
        <w:t>2 stroke</w:t>
      </w:r>
      <w:r w:rsidR="00B3643E" w:rsidRPr="00836439">
        <w:rPr>
          <w:rFonts w:cstheme="minorHAnsi"/>
          <w:color w:val="000000"/>
          <w:lang w:val="en-GB"/>
        </w:rPr>
        <w:t xml:space="preserve"> </w:t>
      </w:r>
      <w:r w:rsidR="00562AA7" w:rsidRPr="00990D77">
        <w:rPr>
          <w:rFonts w:cstheme="minorHAnsi"/>
          <w:lang w:val="en-GB"/>
        </w:rPr>
        <w:t>15</w:t>
      </w:r>
      <w:r>
        <w:rPr>
          <w:rFonts w:cstheme="minorHAnsi"/>
          <w:lang w:val="en-GB"/>
        </w:rPr>
        <w:t xml:space="preserve"> </w:t>
      </w:r>
      <w:r w:rsidRPr="00990D77">
        <w:rPr>
          <w:rFonts w:cstheme="minorHAnsi"/>
          <w:lang w:val="en-GB"/>
        </w:rPr>
        <w:t xml:space="preserve">mm </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The lamellar housing </w:t>
      </w:r>
      <w:r w:rsidR="00990D77" w:rsidRPr="00836439">
        <w:rPr>
          <w:rFonts w:cstheme="minorHAnsi"/>
          <w:color w:val="000000"/>
          <w:lang w:val="en-GB"/>
        </w:rPr>
        <w:t>must</w:t>
      </w:r>
      <w:r w:rsidRPr="00836439">
        <w:rPr>
          <w:rFonts w:cstheme="minorHAnsi"/>
          <w:color w:val="000000"/>
          <w:lang w:val="en-GB"/>
        </w:rPr>
        <w:t xml:space="preserve"> be original; lamellar substitution is allowed in size and material, carbon</w:t>
      </w:r>
    </w:p>
    <w:p w:rsidR="00B3643E" w:rsidRDefault="00B3643E" w:rsidP="00990D77">
      <w:pPr>
        <w:autoSpaceDE w:val="0"/>
        <w:autoSpaceDN w:val="0"/>
        <w:adjustRightInd w:val="0"/>
        <w:spacing w:after="0" w:line="240" w:lineRule="auto"/>
        <w:rPr>
          <w:rFonts w:cstheme="minorHAnsi"/>
          <w:b/>
          <w:bCs/>
          <w:strike/>
          <w:color w:val="000000"/>
          <w:lang w:val="en-GB"/>
        </w:rPr>
      </w:pPr>
      <w:r w:rsidRPr="00836439">
        <w:rPr>
          <w:rFonts w:cstheme="minorHAnsi"/>
          <w:color w:val="000000"/>
          <w:lang w:val="en-GB"/>
        </w:rPr>
        <w:t>included.</w:t>
      </w:r>
      <w:r w:rsidR="00836439">
        <w:rPr>
          <w:rFonts w:cstheme="minorHAnsi"/>
          <w:color w:val="000000"/>
          <w:lang w:val="en-GB"/>
        </w:rPr>
        <w:t xml:space="preserve"> </w:t>
      </w:r>
      <w:r w:rsidRPr="00836439">
        <w:rPr>
          <w:rFonts w:cstheme="minorHAnsi"/>
          <w:color w:val="000000"/>
          <w:lang w:val="en-GB"/>
        </w:rPr>
        <w:t>The air filter and air box may be modified or replaced but not removed.</w:t>
      </w:r>
      <w:r w:rsidR="00836439">
        <w:rPr>
          <w:rFonts w:cstheme="minorHAnsi"/>
          <w:color w:val="000000"/>
          <w:lang w:val="en-GB"/>
        </w:rPr>
        <w:t xml:space="preserve"> </w:t>
      </w:r>
      <w:r w:rsidRPr="00836439">
        <w:rPr>
          <w:rFonts w:cstheme="minorHAnsi"/>
          <w:color w:val="000000"/>
          <w:lang w:val="en-GB"/>
        </w:rPr>
        <w:t>Fuel injection is strictly forbidden.</w:t>
      </w:r>
      <w:r w:rsidR="00836439">
        <w:rPr>
          <w:rFonts w:cstheme="minorHAnsi"/>
          <w:color w:val="000000"/>
          <w:lang w:val="en-GB"/>
        </w:rPr>
        <w:t xml:space="preserve"> </w:t>
      </w:r>
    </w:p>
    <w:p w:rsidR="00836439" w:rsidRPr="00836439" w:rsidRDefault="00836439" w:rsidP="00B3643E">
      <w:pPr>
        <w:autoSpaceDE w:val="0"/>
        <w:autoSpaceDN w:val="0"/>
        <w:adjustRightInd w:val="0"/>
        <w:spacing w:after="0" w:line="240" w:lineRule="auto"/>
        <w:rPr>
          <w:rFonts w:cstheme="minorHAnsi"/>
          <w:b/>
          <w:bCs/>
          <w:strike/>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RR06.3.7 NOISE LIMIT</w:t>
      </w:r>
    </w:p>
    <w:p w:rsidR="00B3643E" w:rsidRPr="004E2FBD" w:rsidRDefault="00B3643E" w:rsidP="00B3643E">
      <w:pPr>
        <w:autoSpaceDE w:val="0"/>
        <w:autoSpaceDN w:val="0"/>
        <w:adjustRightInd w:val="0"/>
        <w:spacing w:after="0" w:line="240" w:lineRule="auto"/>
        <w:rPr>
          <w:rFonts w:cstheme="minorHAnsi"/>
          <w:bCs/>
          <w:color w:val="000000"/>
          <w:lang w:val="en-GB"/>
        </w:rPr>
      </w:pPr>
      <w:r w:rsidRPr="004E2FBD">
        <w:rPr>
          <w:rFonts w:cstheme="minorHAnsi"/>
          <w:bCs/>
          <w:color w:val="000000"/>
          <w:lang w:val="en-GB"/>
        </w:rPr>
        <w:t xml:space="preserve">The maximum noise limit is: </w:t>
      </w:r>
      <w:r w:rsidRPr="004E2FBD">
        <w:rPr>
          <w:rFonts w:cstheme="minorHAnsi"/>
          <w:bCs/>
          <w:lang w:val="en-GB"/>
        </w:rPr>
        <w:t>9</w:t>
      </w:r>
      <w:r w:rsidR="0021121D" w:rsidRPr="004E2FBD">
        <w:rPr>
          <w:rFonts w:cstheme="minorHAnsi"/>
          <w:bCs/>
          <w:lang w:val="en-GB"/>
        </w:rPr>
        <w:t>8</w:t>
      </w:r>
      <w:r w:rsidRPr="004E2FBD">
        <w:rPr>
          <w:rFonts w:cstheme="minorHAnsi"/>
          <w:bCs/>
          <w:lang w:val="en-GB"/>
        </w:rPr>
        <w:t xml:space="preserve"> </w:t>
      </w:r>
      <w:r w:rsidRPr="004E2FBD">
        <w:rPr>
          <w:rFonts w:cstheme="minorHAnsi"/>
          <w:bCs/>
          <w:color w:val="000000"/>
          <w:lang w:val="en-GB"/>
        </w:rPr>
        <w:t>dB/A</w:t>
      </w:r>
    </w:p>
    <w:p w:rsidR="00B3643E" w:rsidRPr="004E2FBD" w:rsidRDefault="00B3643E" w:rsidP="00B3643E">
      <w:pPr>
        <w:autoSpaceDE w:val="0"/>
        <w:autoSpaceDN w:val="0"/>
        <w:adjustRightInd w:val="0"/>
        <w:spacing w:after="0" w:line="240" w:lineRule="auto"/>
        <w:rPr>
          <w:rFonts w:cstheme="minorHAnsi"/>
          <w:bCs/>
          <w:color w:val="000000"/>
          <w:lang w:val="en-GB"/>
        </w:rPr>
      </w:pPr>
      <w:r w:rsidRPr="004E2FBD">
        <w:rPr>
          <w:rFonts w:cstheme="minorHAnsi"/>
          <w:bCs/>
          <w:color w:val="000000"/>
          <w:lang w:val="en-GB"/>
        </w:rPr>
        <w:t xml:space="preserve">For Mini </w:t>
      </w:r>
      <w:r w:rsidR="00990D77" w:rsidRPr="004E2FBD">
        <w:rPr>
          <w:rFonts w:cstheme="minorHAnsi"/>
          <w:bCs/>
          <w:color w:val="000000"/>
          <w:lang w:val="en-GB"/>
        </w:rPr>
        <w:t xml:space="preserve">Bike </w:t>
      </w:r>
      <w:r w:rsidRPr="004E2FBD">
        <w:rPr>
          <w:rFonts w:cstheme="minorHAnsi"/>
          <w:bCs/>
          <w:color w:val="000000"/>
          <w:lang w:val="en-GB"/>
        </w:rPr>
        <w:t>Road Racing the gear must be in neutral position.</w:t>
      </w:r>
    </w:p>
    <w:p w:rsidR="004023C2" w:rsidRDefault="004023C2"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RR06.3.8 FUEL TANK</w:t>
      </w:r>
    </w:p>
    <w:p w:rsidR="00B3643E" w:rsidRPr="004E2FBD" w:rsidRDefault="00B3643E" w:rsidP="00B3643E">
      <w:pPr>
        <w:autoSpaceDE w:val="0"/>
        <w:autoSpaceDN w:val="0"/>
        <w:adjustRightInd w:val="0"/>
        <w:spacing w:after="0" w:line="240" w:lineRule="auto"/>
        <w:rPr>
          <w:rFonts w:cstheme="minorHAnsi"/>
          <w:bCs/>
          <w:color w:val="000000"/>
          <w:lang w:val="en-GB"/>
        </w:rPr>
      </w:pPr>
      <w:r w:rsidRPr="004E2FBD">
        <w:rPr>
          <w:rFonts w:cstheme="minorHAnsi"/>
          <w:bCs/>
          <w:color w:val="000000"/>
          <w:lang w:val="en-GB"/>
        </w:rPr>
        <w:t>All fuel tanks must be completely filled with fire retardant material.</w:t>
      </w:r>
    </w:p>
    <w:p w:rsidR="0021121D" w:rsidRPr="00836439" w:rsidRDefault="0021121D"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RR06.3.9 EXHAUST SYSTEM</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It is strictly forbidden to have valves or other devices in the exhaust system to increase the power.</w:t>
      </w:r>
    </w:p>
    <w:p w:rsidR="004023C2" w:rsidRDefault="004023C2"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RR06.3.10 GEARS</w:t>
      </w:r>
    </w:p>
    <w:p w:rsidR="00C83110"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Only mechanical gears are allowed, no electronic devices or variomatics may be used.</w:t>
      </w:r>
    </w:p>
    <w:p w:rsidR="00F0311F" w:rsidRDefault="00F0311F"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RR06.3.11 CHASSIS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All kind of chassis are allowed.</w:t>
      </w:r>
    </w:p>
    <w:p w:rsidR="004023C2" w:rsidRDefault="004023C2"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RR06.3.12 BREAKS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Double discs brake on the front wheel are not allowed.</w:t>
      </w:r>
    </w:p>
    <w:p w:rsidR="004023C2" w:rsidRDefault="004023C2" w:rsidP="00B3643E">
      <w:pPr>
        <w:autoSpaceDE w:val="0"/>
        <w:autoSpaceDN w:val="0"/>
        <w:adjustRightInd w:val="0"/>
        <w:spacing w:after="0" w:line="240" w:lineRule="auto"/>
        <w:rPr>
          <w:rFonts w:cstheme="minorHAnsi"/>
          <w:b/>
          <w:bCs/>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RR06.3.13 WEIGHT</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Minimum weight of the bike is 64 kilos for 2 stroke and 66 kilos for the 4 stroke.</w:t>
      </w:r>
      <w:r w:rsidR="007D57E8">
        <w:rPr>
          <w:rFonts w:cstheme="minorHAnsi"/>
          <w:color w:val="000000"/>
          <w:lang w:val="en-GB"/>
        </w:rPr>
        <w:t xml:space="preserve"> </w:t>
      </w:r>
      <w:r w:rsidRPr="00836439">
        <w:rPr>
          <w:rFonts w:cstheme="minorHAnsi"/>
          <w:color w:val="000000"/>
          <w:lang w:val="en-GB"/>
        </w:rPr>
        <w:t>A 1% tolerance of the minimum weight is allowed and will be measured at the end of the race.</w:t>
      </w:r>
    </w:p>
    <w:p w:rsidR="003414FE" w:rsidRPr="007D57E8" w:rsidRDefault="003414FE" w:rsidP="00B3643E">
      <w:pPr>
        <w:autoSpaceDE w:val="0"/>
        <w:autoSpaceDN w:val="0"/>
        <w:adjustRightInd w:val="0"/>
        <w:spacing w:after="0" w:line="240" w:lineRule="auto"/>
        <w:rPr>
          <w:rFonts w:cstheme="minorHAnsi"/>
          <w:strike/>
          <w:color w:val="222222"/>
          <w:lang w:val="en-GB"/>
        </w:rPr>
      </w:pPr>
    </w:p>
    <w:p w:rsidR="00B3643E" w:rsidRPr="00990D77" w:rsidRDefault="00B3643E" w:rsidP="00B3643E">
      <w:pPr>
        <w:autoSpaceDE w:val="0"/>
        <w:autoSpaceDN w:val="0"/>
        <w:adjustRightInd w:val="0"/>
        <w:spacing w:after="0" w:line="240" w:lineRule="auto"/>
        <w:rPr>
          <w:rFonts w:cstheme="minorHAnsi"/>
          <w:b/>
          <w:bCs/>
          <w:color w:val="000000"/>
          <w:lang w:val="en-GB"/>
        </w:rPr>
      </w:pPr>
      <w:r w:rsidRPr="00990D77">
        <w:rPr>
          <w:rFonts w:cstheme="minorHAnsi"/>
          <w:b/>
          <w:bCs/>
          <w:color w:val="000000"/>
          <w:lang w:val="en-GB"/>
        </w:rPr>
        <w:t>RR06.3.14 MAXIMUM POWER</w:t>
      </w:r>
    </w:p>
    <w:p w:rsidR="007D57E8" w:rsidRDefault="00990D77" w:rsidP="00990D77">
      <w:pPr>
        <w:autoSpaceDE w:val="0"/>
        <w:autoSpaceDN w:val="0"/>
        <w:adjustRightInd w:val="0"/>
        <w:spacing w:after="0" w:line="240" w:lineRule="auto"/>
        <w:rPr>
          <w:rFonts w:cstheme="minorHAnsi"/>
          <w:color w:val="000000"/>
          <w:lang w:val="en-GB"/>
        </w:rPr>
      </w:pPr>
      <w:r>
        <w:rPr>
          <w:rFonts w:cstheme="minorHAnsi"/>
          <w:color w:val="000000"/>
          <w:lang w:val="en-GB"/>
        </w:rPr>
        <w:t xml:space="preserve">There is none </w:t>
      </w:r>
      <w:r w:rsidR="00B3643E" w:rsidRPr="00990D77">
        <w:rPr>
          <w:rFonts w:cstheme="minorHAnsi"/>
          <w:color w:val="000000"/>
          <w:lang w:val="en-GB"/>
        </w:rPr>
        <w:t xml:space="preserve">maximum power of the bike is according to RR06.3.2. </w:t>
      </w:r>
    </w:p>
    <w:p w:rsidR="00990D77" w:rsidRPr="00836439" w:rsidRDefault="00990D77" w:rsidP="00990D77">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RR06.3.15 WHEELS AND TYRES</w:t>
      </w:r>
    </w:p>
    <w:p w:rsidR="009A70BC" w:rsidRDefault="00B3643E" w:rsidP="00990D77">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Only </w:t>
      </w:r>
      <w:r w:rsidR="004E2FBD" w:rsidRPr="003414FE">
        <w:rPr>
          <w:rFonts w:cstheme="minorHAnsi"/>
          <w:color w:val="000000"/>
          <w:lang w:val="en-GB"/>
        </w:rPr>
        <w:t>two (2)</w:t>
      </w:r>
      <w:r w:rsidR="004E2FBD">
        <w:rPr>
          <w:rFonts w:cstheme="minorHAnsi"/>
          <w:color w:val="000000"/>
          <w:lang w:val="en-GB"/>
        </w:rPr>
        <w:t xml:space="preserve"> </w:t>
      </w:r>
      <w:r w:rsidRPr="00836439">
        <w:rPr>
          <w:rFonts w:cstheme="minorHAnsi"/>
          <w:color w:val="000000"/>
          <w:lang w:val="en-GB"/>
        </w:rPr>
        <w:t>sets of slick tyres of any brand or type may be used during the whole event</w:t>
      </w:r>
      <w:r w:rsidR="00A729B2">
        <w:rPr>
          <w:rFonts w:cstheme="minorHAnsi"/>
          <w:color w:val="000000"/>
          <w:lang w:val="en-GB"/>
        </w:rPr>
        <w:t xml:space="preserve"> </w:t>
      </w:r>
      <w:r w:rsidR="00A729B2" w:rsidRPr="00533FE9">
        <w:rPr>
          <w:rFonts w:cstheme="minorHAnsi"/>
          <w:lang w:val="en-GB"/>
        </w:rPr>
        <w:t xml:space="preserve">and </w:t>
      </w:r>
      <w:r w:rsidR="00A729B2" w:rsidRPr="003414FE">
        <w:rPr>
          <w:rFonts w:cstheme="minorHAnsi"/>
          <w:lang w:val="en-GB"/>
        </w:rPr>
        <w:t>must be marked by the Chief Technical</w:t>
      </w:r>
      <w:r w:rsidR="003414FE">
        <w:rPr>
          <w:rFonts w:cstheme="minorHAnsi"/>
          <w:lang w:val="en-GB"/>
        </w:rPr>
        <w:t xml:space="preserve"> Steward</w:t>
      </w:r>
      <w:r w:rsidRPr="003414FE">
        <w:rPr>
          <w:rFonts w:cstheme="minorHAnsi"/>
          <w:color w:val="000000"/>
          <w:lang w:val="en-GB"/>
        </w:rPr>
        <w:t xml:space="preserve">. </w:t>
      </w:r>
      <w:r w:rsidRPr="00836439">
        <w:rPr>
          <w:rFonts w:cstheme="minorHAnsi"/>
          <w:color w:val="000000"/>
          <w:lang w:val="en-GB"/>
        </w:rPr>
        <w:t>The</w:t>
      </w:r>
      <w:r w:rsidR="00A729B2">
        <w:rPr>
          <w:rFonts w:cstheme="minorHAnsi"/>
          <w:color w:val="000000"/>
          <w:lang w:val="en-GB"/>
        </w:rPr>
        <w:t xml:space="preserve"> </w:t>
      </w:r>
      <w:r w:rsidRPr="00836439">
        <w:rPr>
          <w:rFonts w:cstheme="minorHAnsi"/>
          <w:color w:val="000000"/>
          <w:lang w:val="en-GB"/>
        </w:rPr>
        <w:t>number of rain tyres is free.</w:t>
      </w:r>
      <w:r w:rsidR="007D57E8">
        <w:rPr>
          <w:rFonts w:cstheme="minorHAnsi"/>
          <w:color w:val="000000"/>
          <w:lang w:val="en-GB"/>
        </w:rPr>
        <w:t xml:space="preserve"> </w:t>
      </w:r>
      <w:r w:rsidRPr="00836439">
        <w:rPr>
          <w:rFonts w:cstheme="minorHAnsi"/>
          <w:color w:val="000000"/>
          <w:lang w:val="en-GB"/>
        </w:rPr>
        <w:t xml:space="preserve">Each time there is no </w:t>
      </w:r>
      <w:r w:rsidR="00A729B2" w:rsidRPr="003414FE">
        <w:rPr>
          <w:rFonts w:cstheme="minorHAnsi"/>
          <w:color w:val="000000"/>
          <w:lang w:val="en-GB"/>
        </w:rPr>
        <w:t xml:space="preserve">mark </w:t>
      </w:r>
      <w:r w:rsidRPr="00836439">
        <w:rPr>
          <w:rFonts w:cstheme="minorHAnsi"/>
          <w:color w:val="000000"/>
          <w:lang w:val="en-GB"/>
        </w:rPr>
        <w:t xml:space="preserve">on one or more tyres during the practice </w:t>
      </w:r>
      <w:r w:rsidR="004D1A31" w:rsidRPr="00A729B2">
        <w:rPr>
          <w:rFonts w:cstheme="minorHAnsi"/>
          <w:lang w:val="en-GB"/>
        </w:rPr>
        <w:t>or</w:t>
      </w:r>
      <w:r w:rsidRPr="00836439">
        <w:rPr>
          <w:rFonts w:cstheme="minorHAnsi"/>
          <w:color w:val="000000"/>
          <w:lang w:val="en-GB"/>
        </w:rPr>
        <w:t xml:space="preserve"> race, he will </w:t>
      </w:r>
      <w:r w:rsidR="00990D77" w:rsidRPr="00836439">
        <w:rPr>
          <w:rFonts w:cstheme="minorHAnsi"/>
          <w:color w:val="000000"/>
          <w:lang w:val="en-GB"/>
        </w:rPr>
        <w:t>lose</w:t>
      </w:r>
      <w:r w:rsidRPr="00836439">
        <w:rPr>
          <w:rFonts w:cstheme="minorHAnsi"/>
          <w:color w:val="000000"/>
          <w:lang w:val="en-GB"/>
        </w:rPr>
        <w:t xml:space="preserve"> the results</w:t>
      </w:r>
      <w:r w:rsidR="007D57E8">
        <w:rPr>
          <w:rFonts w:cstheme="minorHAnsi"/>
          <w:color w:val="000000"/>
          <w:lang w:val="en-GB"/>
        </w:rPr>
        <w:t xml:space="preserve"> </w:t>
      </w:r>
      <w:r w:rsidRPr="00836439">
        <w:rPr>
          <w:rFonts w:cstheme="minorHAnsi"/>
          <w:color w:val="000000"/>
          <w:lang w:val="en-GB"/>
        </w:rPr>
        <w:t>of his last practice or race.</w:t>
      </w:r>
      <w:r w:rsidR="007D57E8">
        <w:rPr>
          <w:rFonts w:cstheme="minorHAnsi"/>
          <w:color w:val="000000"/>
          <w:lang w:val="en-GB"/>
        </w:rPr>
        <w:t xml:space="preserve"> </w:t>
      </w:r>
      <w:r w:rsidRPr="00836439">
        <w:rPr>
          <w:rFonts w:cstheme="minorHAnsi"/>
          <w:color w:val="000000"/>
          <w:lang w:val="en-GB"/>
        </w:rPr>
        <w:t>In case of problems</w:t>
      </w:r>
      <w:r w:rsidR="003414FE">
        <w:rPr>
          <w:rFonts w:cstheme="minorHAnsi"/>
          <w:color w:val="000000"/>
          <w:lang w:val="en-GB"/>
        </w:rPr>
        <w:t>,</w:t>
      </w:r>
      <w:r w:rsidRPr="00836439">
        <w:rPr>
          <w:rFonts w:cstheme="minorHAnsi"/>
          <w:color w:val="000000"/>
          <w:lang w:val="en-GB"/>
        </w:rPr>
        <w:t xml:space="preserve"> the rider must immediately go to the Chief Technical</w:t>
      </w:r>
      <w:r w:rsidR="007D57E8">
        <w:rPr>
          <w:rFonts w:cstheme="minorHAnsi"/>
          <w:color w:val="000000"/>
          <w:lang w:val="en-GB"/>
        </w:rPr>
        <w:t xml:space="preserve"> </w:t>
      </w:r>
      <w:r w:rsidRPr="00836439">
        <w:rPr>
          <w:rFonts w:cstheme="minorHAnsi"/>
          <w:color w:val="000000"/>
          <w:lang w:val="en-GB"/>
        </w:rPr>
        <w:t>Steward for further instructions.</w:t>
      </w:r>
      <w:r w:rsidR="007D57E8">
        <w:rPr>
          <w:rFonts w:cstheme="minorHAnsi"/>
          <w:color w:val="000000"/>
          <w:lang w:val="en-GB"/>
        </w:rPr>
        <w:t xml:space="preserve"> </w:t>
      </w:r>
      <w:r w:rsidRPr="00836439">
        <w:rPr>
          <w:rFonts w:cstheme="minorHAnsi"/>
          <w:color w:val="000000"/>
          <w:lang w:val="en-GB"/>
        </w:rPr>
        <w:t xml:space="preserve">In case of doubts, the Chief Technical Steward in cooperation with the Jury, will take a </w:t>
      </w:r>
      <w:r w:rsidR="00990D77" w:rsidRPr="00836439">
        <w:rPr>
          <w:rFonts w:cstheme="minorHAnsi"/>
          <w:color w:val="000000"/>
          <w:lang w:val="en-GB"/>
        </w:rPr>
        <w:t>decision</w:t>
      </w:r>
      <w:r w:rsidRPr="00836439">
        <w:rPr>
          <w:rFonts w:cstheme="minorHAnsi"/>
          <w:color w:val="000000"/>
          <w:lang w:val="en-GB"/>
        </w:rPr>
        <w:t>.</w:t>
      </w:r>
      <w:r w:rsidR="007D57E8">
        <w:rPr>
          <w:rFonts w:cstheme="minorHAnsi"/>
          <w:color w:val="000000"/>
          <w:lang w:val="en-GB"/>
        </w:rPr>
        <w:t xml:space="preserve"> </w:t>
      </w:r>
    </w:p>
    <w:p w:rsidR="00990D77" w:rsidRPr="00836439" w:rsidRDefault="00990D77" w:rsidP="00990D77">
      <w:pPr>
        <w:autoSpaceDE w:val="0"/>
        <w:autoSpaceDN w:val="0"/>
        <w:adjustRightInd w:val="0"/>
        <w:spacing w:after="0" w:line="240" w:lineRule="auto"/>
        <w:rPr>
          <w:rFonts w:cstheme="minorHAnsi"/>
          <w:strike/>
          <w:color w:val="000000"/>
          <w:lang w:val="en-GB"/>
        </w:rPr>
      </w:pPr>
    </w:p>
    <w:p w:rsidR="00B3643E" w:rsidRDefault="00151628" w:rsidP="00B3643E">
      <w:pPr>
        <w:autoSpaceDE w:val="0"/>
        <w:autoSpaceDN w:val="0"/>
        <w:adjustRightInd w:val="0"/>
        <w:spacing w:after="0" w:line="240" w:lineRule="auto"/>
        <w:rPr>
          <w:rFonts w:cstheme="minorHAnsi"/>
          <w:b/>
          <w:color w:val="000000"/>
          <w:sz w:val="28"/>
          <w:szCs w:val="28"/>
          <w:lang w:val="en-GB"/>
        </w:rPr>
      </w:pPr>
      <w:r>
        <w:rPr>
          <w:rFonts w:cstheme="minorHAnsi"/>
          <w:b/>
          <w:color w:val="000000"/>
          <w:sz w:val="28"/>
          <w:szCs w:val="28"/>
          <w:lang w:val="en-GB"/>
        </w:rPr>
        <w:t>RR06.4</w:t>
      </w:r>
      <w:r w:rsidR="00B3643E" w:rsidRPr="007D57E8">
        <w:rPr>
          <w:rFonts w:cstheme="minorHAnsi"/>
          <w:b/>
          <w:color w:val="000000"/>
          <w:sz w:val="28"/>
          <w:szCs w:val="28"/>
          <w:lang w:val="en-GB"/>
        </w:rPr>
        <w:t xml:space="preserve"> TECHNICAL RULES NSF100</w:t>
      </w:r>
    </w:p>
    <w:p w:rsidR="007D57E8" w:rsidRPr="00524A27" w:rsidRDefault="007D57E8" w:rsidP="00B3643E">
      <w:pPr>
        <w:autoSpaceDE w:val="0"/>
        <w:autoSpaceDN w:val="0"/>
        <w:adjustRightInd w:val="0"/>
        <w:spacing w:after="0" w:line="240" w:lineRule="auto"/>
        <w:rPr>
          <w:rFonts w:cstheme="minorHAnsi"/>
          <w:b/>
          <w:color w:val="000000"/>
          <w:sz w:val="20"/>
          <w:szCs w:val="2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RR06.4.1 General</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These rules are an addition to the RR06.2 Technical Regulations for Mini Moto.</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bike must be as standard delivered by Honda Motors Coop. and prescribed in Honda User’s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Manual, article number: 00X32-NX2-6002 or model number HR01.</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Only changes prescribed in these rules may be made. Only the Chief Technical Steward in</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cooperation with the Jury may decide on additions or changes.</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RR06.4.2 Removal of parts</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No parts may be removed unless it is allowed in these rules.</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 xml:space="preserve">RR06.4.3 </w:t>
      </w:r>
      <w:r w:rsidR="00151628" w:rsidRPr="00836439">
        <w:rPr>
          <w:rFonts w:cstheme="minorHAnsi"/>
          <w:b/>
          <w:bCs/>
          <w:color w:val="000000"/>
          <w:lang w:val="en-GB"/>
        </w:rPr>
        <w:t>Ca</w:t>
      </w:r>
      <w:r w:rsidR="00151628">
        <w:rPr>
          <w:rFonts w:cstheme="minorHAnsi"/>
          <w:b/>
          <w:bCs/>
          <w:color w:val="000000"/>
          <w:lang w:val="en-GB"/>
        </w:rPr>
        <w:t>rburettor</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Only the standard carburettor may be used. Sprayers, </w:t>
      </w:r>
      <w:r w:rsidR="00990D77" w:rsidRPr="00836439">
        <w:rPr>
          <w:rFonts w:cstheme="minorHAnsi"/>
          <w:color w:val="000000"/>
          <w:lang w:val="en-GB"/>
        </w:rPr>
        <w:t>gas needle</w:t>
      </w:r>
      <w:r w:rsidRPr="00836439">
        <w:rPr>
          <w:rFonts w:cstheme="minorHAnsi"/>
          <w:color w:val="000000"/>
          <w:lang w:val="en-GB"/>
        </w:rPr>
        <w:t xml:space="preserve">, needle guide and gas </w:t>
      </w:r>
      <w:r w:rsidR="00990D77" w:rsidRPr="00836439">
        <w:rPr>
          <w:rFonts w:cstheme="minorHAnsi"/>
          <w:color w:val="000000"/>
          <w:lang w:val="en-GB"/>
        </w:rPr>
        <w:t>Stewarded</w:t>
      </w:r>
    </w:p>
    <w:p w:rsidR="00B3643E" w:rsidRDefault="00990D77" w:rsidP="00B3643E">
      <w:pPr>
        <w:autoSpaceDE w:val="0"/>
        <w:autoSpaceDN w:val="0"/>
        <w:adjustRightInd w:val="0"/>
        <w:spacing w:after="0" w:line="240" w:lineRule="auto"/>
        <w:rPr>
          <w:rFonts w:cstheme="minorHAnsi"/>
          <w:color w:val="000000"/>
          <w:lang w:val="en-GB"/>
        </w:rPr>
      </w:pPr>
      <w:r>
        <w:rPr>
          <w:rFonts w:cstheme="minorHAnsi"/>
          <w:color w:val="000000"/>
          <w:lang w:val="en-GB"/>
        </w:rPr>
        <w:t>assy may be changed.</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RR06.4.4 Fuel Tank</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All fuel tanks must be </w:t>
      </w:r>
      <w:r w:rsidR="00990D77" w:rsidRPr="00836439">
        <w:rPr>
          <w:rFonts w:cstheme="minorHAnsi"/>
          <w:color w:val="000000"/>
          <w:lang w:val="en-GB"/>
        </w:rPr>
        <w:t>filled</w:t>
      </w:r>
      <w:r w:rsidRPr="00836439">
        <w:rPr>
          <w:rFonts w:cstheme="minorHAnsi"/>
          <w:color w:val="000000"/>
          <w:lang w:val="en-GB"/>
        </w:rPr>
        <w:t xml:space="preserve"> with fire retardant material.</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RR06.4.5 Ignition</w:t>
      </w:r>
    </w:p>
    <w:p w:rsidR="00990D77" w:rsidRDefault="005A7362" w:rsidP="00B3643E">
      <w:pPr>
        <w:autoSpaceDE w:val="0"/>
        <w:autoSpaceDN w:val="0"/>
        <w:adjustRightInd w:val="0"/>
        <w:spacing w:after="0" w:line="240" w:lineRule="auto"/>
        <w:rPr>
          <w:rFonts w:cstheme="minorHAnsi"/>
          <w:color w:val="000000"/>
          <w:lang w:val="en-GB"/>
        </w:rPr>
      </w:pPr>
      <w:r w:rsidRPr="00990D77">
        <w:rPr>
          <w:rFonts w:cstheme="minorHAnsi"/>
          <w:lang w:val="en-GB"/>
        </w:rPr>
        <w:t xml:space="preserve">Only the standard Honda ECU can be used. </w:t>
      </w:r>
      <w:r w:rsidR="00B3643E" w:rsidRPr="00990D77">
        <w:rPr>
          <w:rFonts w:cstheme="minorHAnsi"/>
          <w:lang w:val="en-GB"/>
        </w:rPr>
        <w:t xml:space="preserve">The </w:t>
      </w:r>
      <w:r w:rsidR="00B3643E" w:rsidRPr="00836439">
        <w:rPr>
          <w:rFonts w:cstheme="minorHAnsi"/>
          <w:color w:val="000000"/>
          <w:lang w:val="en-GB"/>
        </w:rPr>
        <w:t>participant can be obliged to use a standard ECU, delivered by the Chief Technical Steward.</w:t>
      </w:r>
    </w:p>
    <w:p w:rsidR="00A729B2" w:rsidRDefault="00A729B2" w:rsidP="00B3643E">
      <w:pPr>
        <w:autoSpaceDE w:val="0"/>
        <w:autoSpaceDN w:val="0"/>
        <w:adjustRightInd w:val="0"/>
        <w:spacing w:after="0" w:line="240" w:lineRule="auto"/>
        <w:rPr>
          <w:rFonts w:cstheme="minorHAnsi"/>
          <w:color w:val="000000"/>
          <w:lang w:val="en-GB"/>
        </w:rPr>
      </w:pP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RR06.4.6 Secondary transmission</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From the secondary transmission </w:t>
      </w:r>
      <w:r w:rsidR="00990D77" w:rsidRPr="00836439">
        <w:rPr>
          <w:rFonts w:cstheme="minorHAnsi"/>
          <w:color w:val="000000"/>
          <w:lang w:val="en-GB"/>
        </w:rPr>
        <w:t>only,</w:t>
      </w:r>
      <w:r w:rsidRPr="00836439">
        <w:rPr>
          <w:rFonts w:cstheme="minorHAnsi"/>
          <w:color w:val="000000"/>
          <w:lang w:val="en-GB"/>
        </w:rPr>
        <w:t xml:space="preserve"> the chain and chainwheels may be changed. Chain pitch and</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size </w:t>
      </w:r>
      <w:r w:rsidR="00990D77" w:rsidRPr="00836439">
        <w:rPr>
          <w:rFonts w:cstheme="minorHAnsi"/>
          <w:color w:val="000000"/>
          <w:lang w:val="en-GB"/>
        </w:rPr>
        <w:t>cannot</w:t>
      </w:r>
      <w:r w:rsidRPr="00836439">
        <w:rPr>
          <w:rFonts w:cstheme="minorHAnsi"/>
          <w:color w:val="000000"/>
          <w:lang w:val="en-GB"/>
        </w:rPr>
        <w:t xml:space="preserve"> be changed.</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RR06.4.7 Model</w:t>
      </w:r>
    </w:p>
    <w:p w:rsidR="007D57E8"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fairing in total, tank and seat must be as original or must strongly look like the original.</w:t>
      </w:r>
    </w:p>
    <w:p w:rsidR="00C83110" w:rsidRPr="00836439" w:rsidRDefault="00C83110"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 xml:space="preserve">RR06.4.8 Seat </w:t>
      </w:r>
      <w:r w:rsidR="005B2179" w:rsidRPr="00836439">
        <w:rPr>
          <w:rFonts w:cstheme="minorHAnsi"/>
          <w:b/>
          <w:bCs/>
          <w:color w:val="000000"/>
          <w:lang w:val="en-GB"/>
        </w:rPr>
        <w:t>Height</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The seat </w:t>
      </w:r>
      <w:r w:rsidR="005B2179" w:rsidRPr="00836439">
        <w:rPr>
          <w:rFonts w:cstheme="minorHAnsi"/>
          <w:color w:val="000000"/>
          <w:lang w:val="en-GB"/>
        </w:rPr>
        <w:t>Height</w:t>
      </w:r>
      <w:r w:rsidRPr="00836439">
        <w:rPr>
          <w:rFonts w:cstheme="minorHAnsi"/>
          <w:color w:val="000000"/>
          <w:lang w:val="en-GB"/>
        </w:rPr>
        <w:t xml:space="preserve"> may be changed, but only by using original Honda homologated parts.</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RR06.4.9 Seat position</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seat position may be replaced maximum 5 cm backwards.</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RR06.4.10 Replaceable parts</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Hand grips, brake- and clutch handle, gear- and brake pedal, foot support and brake pads may be</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changed.</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Brake fluid, oil, spark plugs and hose clamps are free.</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RR06.4.11 Data log system</w:t>
      </w:r>
    </w:p>
    <w:p w:rsidR="00B3643E" w:rsidRPr="00836439"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Data Log system is absolute forbidden to use. No additional electronics may be used or mounted on</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bike.</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RR06.4.12 Weight limits</w:t>
      </w:r>
    </w:p>
    <w:p w:rsidR="00B3643E" w:rsidRDefault="00B3643E" w:rsidP="00B3643E">
      <w:pPr>
        <w:autoSpaceDE w:val="0"/>
        <w:autoSpaceDN w:val="0"/>
        <w:adjustRightInd w:val="0"/>
        <w:spacing w:after="0" w:line="240" w:lineRule="auto"/>
        <w:rPr>
          <w:rFonts w:cstheme="minorHAnsi"/>
          <w:color w:val="000000"/>
          <w:lang w:val="en-GB"/>
        </w:rPr>
      </w:pPr>
      <w:r w:rsidRPr="00836439">
        <w:rPr>
          <w:rFonts w:cstheme="minorHAnsi"/>
          <w:color w:val="000000"/>
          <w:lang w:val="en-GB"/>
        </w:rPr>
        <w:t>The minimum weight limit for the bike is: 75 kg.</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RR06.4.13 Maximum power</w:t>
      </w:r>
    </w:p>
    <w:p w:rsidR="00B3643E" w:rsidRPr="00524A27" w:rsidRDefault="00B3643E" w:rsidP="00B3643E">
      <w:pPr>
        <w:autoSpaceDE w:val="0"/>
        <w:autoSpaceDN w:val="0"/>
        <w:adjustRightInd w:val="0"/>
        <w:spacing w:after="0" w:line="240" w:lineRule="auto"/>
        <w:rPr>
          <w:rFonts w:cstheme="minorHAnsi"/>
          <w:lang w:val="en-GB"/>
        </w:rPr>
      </w:pPr>
      <w:r w:rsidRPr="00524A27">
        <w:rPr>
          <w:rFonts w:cstheme="minorHAnsi"/>
          <w:lang w:val="en-GB"/>
        </w:rPr>
        <w:t>The maximum power of the bike is 8,6 HP. After practice or race, 3% plus is allowed.</w:t>
      </w:r>
    </w:p>
    <w:p w:rsidR="00B3643E" w:rsidRPr="00524A27" w:rsidRDefault="00B3643E" w:rsidP="00B3643E">
      <w:pPr>
        <w:autoSpaceDE w:val="0"/>
        <w:autoSpaceDN w:val="0"/>
        <w:adjustRightInd w:val="0"/>
        <w:spacing w:after="0" w:line="240" w:lineRule="auto"/>
        <w:rPr>
          <w:rFonts w:cstheme="minorHAnsi"/>
          <w:lang w:val="en-GB"/>
        </w:rPr>
      </w:pPr>
      <w:r w:rsidRPr="00524A27">
        <w:rPr>
          <w:rFonts w:cstheme="minorHAnsi"/>
          <w:lang w:val="en-GB"/>
        </w:rPr>
        <w:t xml:space="preserve">Any bike which is over this limit, the concerning rider will </w:t>
      </w:r>
      <w:r w:rsidR="00990D77" w:rsidRPr="00524A27">
        <w:rPr>
          <w:rFonts w:cstheme="minorHAnsi"/>
          <w:lang w:val="en-GB"/>
        </w:rPr>
        <w:t>lose</w:t>
      </w:r>
      <w:r w:rsidRPr="00524A27">
        <w:rPr>
          <w:rFonts w:cstheme="minorHAnsi"/>
          <w:lang w:val="en-GB"/>
        </w:rPr>
        <w:t xml:space="preserve"> the results of the past practice or the</w:t>
      </w:r>
    </w:p>
    <w:p w:rsidR="00B3643E" w:rsidRPr="00524A27" w:rsidRDefault="00B3643E" w:rsidP="00B3643E">
      <w:pPr>
        <w:autoSpaceDE w:val="0"/>
        <w:autoSpaceDN w:val="0"/>
        <w:adjustRightInd w:val="0"/>
        <w:spacing w:after="0" w:line="240" w:lineRule="auto"/>
        <w:rPr>
          <w:rFonts w:cstheme="minorHAnsi"/>
          <w:lang w:val="en-GB"/>
        </w:rPr>
      </w:pPr>
      <w:r w:rsidRPr="00524A27">
        <w:rPr>
          <w:rFonts w:cstheme="minorHAnsi"/>
          <w:lang w:val="en-GB"/>
        </w:rPr>
        <w:t>past race.</w:t>
      </w:r>
      <w:r w:rsidR="005A7362" w:rsidRPr="00524A27">
        <w:rPr>
          <w:rFonts w:cstheme="minorHAnsi"/>
          <w:lang w:val="en-GB"/>
        </w:rPr>
        <w:t xml:space="preserve"> Before the first official practice but also randomly during the event</w:t>
      </w:r>
      <w:r w:rsidR="005B2179" w:rsidRPr="00524A27">
        <w:rPr>
          <w:rFonts w:cstheme="minorHAnsi"/>
          <w:lang w:val="en-GB"/>
        </w:rPr>
        <w:t>, the</w:t>
      </w:r>
      <w:r w:rsidRPr="00524A27">
        <w:rPr>
          <w:rFonts w:cstheme="minorHAnsi"/>
          <w:lang w:val="en-GB"/>
        </w:rPr>
        <w:t xml:space="preserve"> bike can be measured on a</w:t>
      </w:r>
      <w:r w:rsidR="005A7362" w:rsidRPr="00524A27">
        <w:rPr>
          <w:rFonts w:cstheme="minorHAnsi"/>
          <w:lang w:val="en-GB"/>
        </w:rPr>
        <w:t xml:space="preserve"> dyno</w:t>
      </w:r>
      <w:r w:rsidR="00524A27" w:rsidRPr="00524A27">
        <w:rPr>
          <w:rFonts w:cstheme="minorHAnsi"/>
          <w:lang w:val="en-GB"/>
        </w:rPr>
        <w:t>.</w:t>
      </w:r>
    </w:p>
    <w:p w:rsidR="007D57E8" w:rsidRPr="00836439" w:rsidRDefault="007D57E8" w:rsidP="00B3643E">
      <w:pPr>
        <w:autoSpaceDE w:val="0"/>
        <w:autoSpaceDN w:val="0"/>
        <w:adjustRightInd w:val="0"/>
        <w:spacing w:after="0" w:line="240" w:lineRule="auto"/>
        <w:rPr>
          <w:rFonts w:cstheme="minorHAnsi"/>
          <w:color w:val="000000"/>
          <w:lang w:val="en-GB"/>
        </w:rPr>
      </w:pPr>
    </w:p>
    <w:p w:rsidR="00B3643E" w:rsidRPr="00836439" w:rsidRDefault="00B3643E" w:rsidP="00B3643E">
      <w:pPr>
        <w:autoSpaceDE w:val="0"/>
        <w:autoSpaceDN w:val="0"/>
        <w:adjustRightInd w:val="0"/>
        <w:spacing w:after="0" w:line="240" w:lineRule="auto"/>
        <w:rPr>
          <w:rFonts w:cstheme="minorHAnsi"/>
          <w:b/>
          <w:bCs/>
          <w:color w:val="000000"/>
          <w:lang w:val="en-GB"/>
        </w:rPr>
      </w:pPr>
      <w:r w:rsidRPr="00836439">
        <w:rPr>
          <w:rFonts w:cstheme="minorHAnsi"/>
          <w:b/>
          <w:bCs/>
          <w:color w:val="000000"/>
          <w:lang w:val="en-GB"/>
        </w:rPr>
        <w:t>RR06.4.14 Tyres</w:t>
      </w:r>
    </w:p>
    <w:p w:rsidR="00461B77" w:rsidRDefault="00461B77" w:rsidP="00461B77">
      <w:pPr>
        <w:autoSpaceDE w:val="0"/>
        <w:autoSpaceDN w:val="0"/>
        <w:adjustRightInd w:val="0"/>
        <w:spacing w:after="0" w:line="240" w:lineRule="auto"/>
        <w:rPr>
          <w:rFonts w:cstheme="minorHAnsi"/>
          <w:color w:val="000000"/>
          <w:lang w:val="en-GB"/>
        </w:rPr>
      </w:pPr>
      <w:r w:rsidRPr="00836439">
        <w:rPr>
          <w:rFonts w:cstheme="minorHAnsi"/>
          <w:color w:val="000000"/>
          <w:lang w:val="en-GB"/>
        </w:rPr>
        <w:t xml:space="preserve">Only </w:t>
      </w:r>
      <w:r w:rsidRPr="003414FE">
        <w:rPr>
          <w:rFonts w:cstheme="minorHAnsi"/>
          <w:color w:val="000000"/>
          <w:lang w:val="en-GB"/>
        </w:rPr>
        <w:t>two (2)</w:t>
      </w:r>
      <w:r>
        <w:rPr>
          <w:rFonts w:cstheme="minorHAnsi"/>
          <w:color w:val="000000"/>
          <w:lang w:val="en-GB"/>
        </w:rPr>
        <w:t xml:space="preserve"> </w:t>
      </w:r>
      <w:r w:rsidRPr="00836439">
        <w:rPr>
          <w:rFonts w:cstheme="minorHAnsi"/>
          <w:color w:val="000000"/>
          <w:lang w:val="en-GB"/>
        </w:rPr>
        <w:t>sets of slick tyres of any brand or type may be used during the whole event</w:t>
      </w:r>
      <w:r>
        <w:rPr>
          <w:rFonts w:cstheme="minorHAnsi"/>
          <w:color w:val="000000"/>
          <w:lang w:val="en-GB"/>
        </w:rPr>
        <w:t xml:space="preserve"> </w:t>
      </w:r>
      <w:r w:rsidRPr="00533FE9">
        <w:rPr>
          <w:rFonts w:cstheme="minorHAnsi"/>
          <w:lang w:val="en-GB"/>
        </w:rPr>
        <w:t xml:space="preserve">and </w:t>
      </w:r>
      <w:r w:rsidRPr="003414FE">
        <w:rPr>
          <w:rFonts w:cstheme="minorHAnsi"/>
          <w:lang w:val="en-GB"/>
        </w:rPr>
        <w:t>must be marked by the Chief Technical</w:t>
      </w:r>
      <w:r w:rsidR="003414FE">
        <w:rPr>
          <w:rFonts w:cstheme="minorHAnsi"/>
          <w:lang w:val="en-GB"/>
        </w:rPr>
        <w:t xml:space="preserve"> Steward</w:t>
      </w:r>
      <w:r w:rsidRPr="003414FE">
        <w:rPr>
          <w:rFonts w:cstheme="minorHAnsi"/>
          <w:color w:val="000000"/>
          <w:lang w:val="en-GB"/>
        </w:rPr>
        <w:t>.</w:t>
      </w:r>
      <w:r w:rsidRPr="00836439">
        <w:rPr>
          <w:rFonts w:cstheme="minorHAnsi"/>
          <w:color w:val="000000"/>
          <w:lang w:val="en-GB"/>
        </w:rPr>
        <w:t xml:space="preserve"> The</w:t>
      </w:r>
      <w:r>
        <w:rPr>
          <w:rFonts w:cstheme="minorHAnsi"/>
          <w:color w:val="000000"/>
          <w:lang w:val="en-GB"/>
        </w:rPr>
        <w:t xml:space="preserve"> </w:t>
      </w:r>
      <w:r w:rsidRPr="00836439">
        <w:rPr>
          <w:rFonts w:cstheme="minorHAnsi"/>
          <w:color w:val="000000"/>
          <w:lang w:val="en-GB"/>
        </w:rPr>
        <w:t>number of rain tyres is free</w:t>
      </w:r>
      <w:r>
        <w:rPr>
          <w:rFonts w:cstheme="minorHAnsi"/>
          <w:color w:val="000000"/>
          <w:lang w:val="en-GB"/>
        </w:rPr>
        <w:t xml:space="preserve"> </w:t>
      </w:r>
      <w:r w:rsidRPr="00836439">
        <w:rPr>
          <w:rFonts w:cstheme="minorHAnsi"/>
          <w:color w:val="000000"/>
          <w:lang w:val="en-GB"/>
        </w:rPr>
        <w:t>Each time there is no</w:t>
      </w:r>
      <w:r w:rsidRPr="003414FE">
        <w:rPr>
          <w:rFonts w:cstheme="minorHAnsi"/>
          <w:color w:val="000000"/>
          <w:lang w:val="en-GB"/>
        </w:rPr>
        <w:t xml:space="preserve"> mark</w:t>
      </w:r>
      <w:r w:rsidRPr="00A729B2">
        <w:rPr>
          <w:rFonts w:cstheme="minorHAnsi"/>
          <w:b/>
          <w:color w:val="000000"/>
          <w:lang w:val="en-GB"/>
        </w:rPr>
        <w:t xml:space="preserve"> </w:t>
      </w:r>
      <w:r w:rsidRPr="00836439">
        <w:rPr>
          <w:rFonts w:cstheme="minorHAnsi"/>
          <w:color w:val="000000"/>
          <w:lang w:val="en-GB"/>
        </w:rPr>
        <w:t xml:space="preserve">on one or more tyres during the practice </w:t>
      </w:r>
      <w:r w:rsidRPr="00A729B2">
        <w:rPr>
          <w:rFonts w:cstheme="minorHAnsi"/>
          <w:lang w:val="en-GB"/>
        </w:rPr>
        <w:t>or</w:t>
      </w:r>
      <w:r w:rsidRPr="00836439">
        <w:rPr>
          <w:rFonts w:cstheme="minorHAnsi"/>
          <w:color w:val="000000"/>
          <w:lang w:val="en-GB"/>
        </w:rPr>
        <w:t xml:space="preserve"> race, he will lose the results</w:t>
      </w:r>
      <w:r>
        <w:rPr>
          <w:rFonts w:cstheme="minorHAnsi"/>
          <w:color w:val="000000"/>
          <w:lang w:val="en-GB"/>
        </w:rPr>
        <w:t xml:space="preserve"> </w:t>
      </w:r>
      <w:r w:rsidRPr="00836439">
        <w:rPr>
          <w:rFonts w:cstheme="minorHAnsi"/>
          <w:color w:val="000000"/>
          <w:lang w:val="en-GB"/>
        </w:rPr>
        <w:t>of his last practice or race.</w:t>
      </w:r>
      <w:r>
        <w:rPr>
          <w:rFonts w:cstheme="minorHAnsi"/>
          <w:color w:val="000000"/>
          <w:lang w:val="en-GB"/>
        </w:rPr>
        <w:t xml:space="preserve"> </w:t>
      </w:r>
      <w:r w:rsidRPr="00836439">
        <w:rPr>
          <w:rFonts w:cstheme="minorHAnsi"/>
          <w:color w:val="000000"/>
          <w:lang w:val="en-GB"/>
        </w:rPr>
        <w:t>In case of problems</w:t>
      </w:r>
      <w:r w:rsidR="003414FE">
        <w:rPr>
          <w:rFonts w:cstheme="minorHAnsi"/>
          <w:color w:val="000000"/>
          <w:lang w:val="en-GB"/>
        </w:rPr>
        <w:t>,</w:t>
      </w:r>
      <w:r w:rsidRPr="00836439">
        <w:rPr>
          <w:rFonts w:cstheme="minorHAnsi"/>
          <w:color w:val="000000"/>
          <w:lang w:val="en-GB"/>
        </w:rPr>
        <w:t xml:space="preserve"> the rider must immediately go to the Chief Technical</w:t>
      </w:r>
      <w:r>
        <w:rPr>
          <w:rFonts w:cstheme="minorHAnsi"/>
          <w:color w:val="000000"/>
          <w:lang w:val="en-GB"/>
        </w:rPr>
        <w:t xml:space="preserve"> </w:t>
      </w:r>
      <w:r w:rsidRPr="00836439">
        <w:rPr>
          <w:rFonts w:cstheme="minorHAnsi"/>
          <w:color w:val="000000"/>
          <w:lang w:val="en-GB"/>
        </w:rPr>
        <w:t>Steward for further instructions.</w:t>
      </w:r>
      <w:r>
        <w:rPr>
          <w:rFonts w:cstheme="minorHAnsi"/>
          <w:color w:val="000000"/>
          <w:lang w:val="en-GB"/>
        </w:rPr>
        <w:t xml:space="preserve"> </w:t>
      </w:r>
      <w:r w:rsidRPr="00836439">
        <w:rPr>
          <w:rFonts w:cstheme="minorHAnsi"/>
          <w:color w:val="000000"/>
          <w:lang w:val="en-GB"/>
        </w:rPr>
        <w:t>In case of doubts, the Chief Technical Steward in cooperation with the Jury, will take a decision.</w:t>
      </w:r>
      <w:r>
        <w:rPr>
          <w:rFonts w:cstheme="minorHAnsi"/>
          <w:color w:val="000000"/>
          <w:lang w:val="en-GB"/>
        </w:rPr>
        <w:t xml:space="preserve"> </w:t>
      </w:r>
    </w:p>
    <w:p w:rsidR="00461B77" w:rsidRDefault="00461B77" w:rsidP="007D57E8">
      <w:pPr>
        <w:autoSpaceDE w:val="0"/>
        <w:autoSpaceDN w:val="0"/>
        <w:adjustRightInd w:val="0"/>
        <w:spacing w:after="0" w:line="240" w:lineRule="auto"/>
        <w:rPr>
          <w:rFonts w:cstheme="minorHAnsi"/>
          <w:b/>
          <w:lang w:val="en-GB"/>
        </w:rPr>
      </w:pPr>
    </w:p>
    <w:p w:rsidR="00461B77" w:rsidRDefault="00461B77" w:rsidP="007D57E8">
      <w:pPr>
        <w:autoSpaceDE w:val="0"/>
        <w:autoSpaceDN w:val="0"/>
        <w:adjustRightInd w:val="0"/>
        <w:spacing w:after="0" w:line="240" w:lineRule="auto"/>
        <w:rPr>
          <w:rFonts w:cstheme="minorHAnsi"/>
          <w:b/>
          <w:lang w:val="en-GB"/>
        </w:rPr>
      </w:pPr>
      <w:r>
        <w:rPr>
          <w:rFonts w:cstheme="minorHAnsi"/>
          <w:b/>
          <w:lang w:val="en-GB"/>
        </w:rPr>
        <w:t>RR06.4.15 Breaking System</w:t>
      </w:r>
    </w:p>
    <w:p w:rsidR="003066C2" w:rsidRDefault="00461B77" w:rsidP="00853725">
      <w:pPr>
        <w:autoSpaceDE w:val="0"/>
        <w:autoSpaceDN w:val="0"/>
        <w:adjustRightInd w:val="0"/>
        <w:spacing w:after="0" w:line="240" w:lineRule="auto"/>
        <w:rPr>
          <w:rFonts w:cstheme="minorHAnsi"/>
          <w:lang w:val="en-GB"/>
        </w:rPr>
      </w:pPr>
      <w:r>
        <w:rPr>
          <w:rFonts w:cstheme="minorHAnsi"/>
          <w:lang w:val="en-GB"/>
        </w:rPr>
        <w:t>The breaking system is free.</w:t>
      </w:r>
    </w:p>
    <w:p w:rsidR="00441D4A" w:rsidRDefault="00441D4A" w:rsidP="00853725">
      <w:pPr>
        <w:autoSpaceDE w:val="0"/>
        <w:autoSpaceDN w:val="0"/>
        <w:adjustRightInd w:val="0"/>
        <w:spacing w:after="0" w:line="240" w:lineRule="auto"/>
        <w:rPr>
          <w:rFonts w:cstheme="minorHAnsi"/>
          <w:b/>
          <w:sz w:val="28"/>
          <w:szCs w:val="28"/>
          <w:lang w:val="en-GB"/>
        </w:rPr>
      </w:pPr>
    </w:p>
    <w:p w:rsidR="00853725" w:rsidRPr="00853725" w:rsidRDefault="00C7686B" w:rsidP="00853725">
      <w:pPr>
        <w:autoSpaceDE w:val="0"/>
        <w:autoSpaceDN w:val="0"/>
        <w:adjustRightInd w:val="0"/>
        <w:spacing w:after="0" w:line="240" w:lineRule="auto"/>
        <w:rPr>
          <w:rFonts w:cstheme="minorHAnsi"/>
          <w:b/>
          <w:sz w:val="28"/>
          <w:szCs w:val="28"/>
          <w:lang w:val="en-GB"/>
        </w:rPr>
      </w:pPr>
      <w:r>
        <w:rPr>
          <w:rFonts w:cstheme="minorHAnsi"/>
          <w:b/>
          <w:sz w:val="28"/>
          <w:szCs w:val="28"/>
          <w:lang w:val="en-GB"/>
        </w:rPr>
        <w:t xml:space="preserve">RR06.5 </w:t>
      </w:r>
      <w:r w:rsidR="00853725" w:rsidRPr="00853725">
        <w:rPr>
          <w:rFonts w:cstheme="minorHAnsi"/>
          <w:b/>
          <w:sz w:val="28"/>
          <w:szCs w:val="28"/>
          <w:lang w:val="en-GB"/>
        </w:rPr>
        <w:t xml:space="preserve">TECHNICAL REGULATION </w:t>
      </w:r>
      <w:r w:rsidR="00441D4A">
        <w:rPr>
          <w:rFonts w:cstheme="minorHAnsi"/>
          <w:b/>
          <w:sz w:val="28"/>
          <w:szCs w:val="28"/>
          <w:lang w:val="en-GB"/>
        </w:rPr>
        <w:t>OHVALE</w:t>
      </w:r>
    </w:p>
    <w:p w:rsidR="00853725" w:rsidRPr="00853725" w:rsidRDefault="00853725" w:rsidP="00853725">
      <w:pPr>
        <w:autoSpaceDE w:val="0"/>
        <w:autoSpaceDN w:val="0"/>
        <w:adjustRightInd w:val="0"/>
        <w:spacing w:after="0" w:line="240" w:lineRule="auto"/>
        <w:rPr>
          <w:rFonts w:cstheme="minorHAnsi"/>
          <w:color w:val="000000"/>
          <w:lang w:val="en-GB"/>
        </w:rPr>
      </w:pPr>
    </w:p>
    <w:p w:rsidR="00853725" w:rsidRPr="00853725" w:rsidRDefault="00C7686B" w:rsidP="00853725">
      <w:pPr>
        <w:autoSpaceDE w:val="0"/>
        <w:autoSpaceDN w:val="0"/>
        <w:adjustRightInd w:val="0"/>
        <w:spacing w:after="0" w:line="240" w:lineRule="auto"/>
        <w:jc w:val="both"/>
        <w:rPr>
          <w:rFonts w:cstheme="minorHAnsi"/>
          <w:lang w:val="en-GB"/>
        </w:rPr>
      </w:pPr>
      <w:r>
        <w:rPr>
          <w:rFonts w:cstheme="minorHAnsi"/>
          <w:lang w:val="en-GB"/>
        </w:rPr>
        <w:t>M</w:t>
      </w:r>
      <w:r w:rsidR="00853725" w:rsidRPr="00853725">
        <w:rPr>
          <w:rFonts w:cstheme="minorHAnsi"/>
          <w:lang w:val="en-GB"/>
        </w:rPr>
        <w:t xml:space="preserve">otorcycles participating in the </w:t>
      </w:r>
      <w:r w:rsidR="00853725" w:rsidRPr="00151628">
        <w:rPr>
          <w:rFonts w:cstheme="minorHAnsi"/>
          <w:lang w:val="en-GB"/>
        </w:rPr>
        <w:t>European</w:t>
      </w:r>
      <w:r w:rsidR="00441D4A">
        <w:rPr>
          <w:rFonts w:cstheme="minorHAnsi"/>
          <w:color w:val="FF0000"/>
          <w:lang w:val="en-GB"/>
        </w:rPr>
        <w:t xml:space="preserve"> </w:t>
      </w:r>
      <w:r w:rsidR="00441D4A" w:rsidRPr="00441D4A">
        <w:rPr>
          <w:rFonts w:cstheme="minorHAnsi"/>
          <w:lang w:val="en-GB"/>
        </w:rPr>
        <w:t>Ohvale GP-0</w:t>
      </w:r>
      <w:r w:rsidR="00853725" w:rsidRPr="00853725">
        <w:rPr>
          <w:rFonts w:cstheme="minorHAnsi"/>
          <w:lang w:val="en-GB"/>
        </w:rPr>
        <w:t xml:space="preserve"> Championship must comply with the provisions of this Regulation. As set out in the Sporting Regulations, this Championship is divided into the following categories:</w:t>
      </w:r>
    </w:p>
    <w:p w:rsidR="00853725" w:rsidRPr="00853725" w:rsidRDefault="00853725" w:rsidP="00853725">
      <w:pPr>
        <w:autoSpaceDE w:val="0"/>
        <w:autoSpaceDN w:val="0"/>
        <w:adjustRightInd w:val="0"/>
        <w:spacing w:after="0" w:line="240" w:lineRule="auto"/>
        <w:jc w:val="both"/>
        <w:rPr>
          <w:rFonts w:cstheme="minorHAnsi"/>
          <w:lang w:val="en-GB"/>
        </w:rPr>
      </w:pPr>
    </w:p>
    <w:p w:rsidR="00853725" w:rsidRPr="00853725" w:rsidRDefault="00853725" w:rsidP="00853725">
      <w:pPr>
        <w:autoSpaceDE w:val="0"/>
        <w:autoSpaceDN w:val="0"/>
        <w:adjustRightInd w:val="0"/>
        <w:spacing w:after="0" w:line="240" w:lineRule="auto"/>
        <w:rPr>
          <w:rFonts w:cstheme="minorHAnsi"/>
          <w:lang w:val="en-GB"/>
        </w:rPr>
      </w:pPr>
      <w:r w:rsidRPr="00853725">
        <w:rPr>
          <w:rFonts w:cstheme="minorHAnsi"/>
          <w:lang w:val="en-GB"/>
        </w:rPr>
        <w:t xml:space="preserve">- </w:t>
      </w:r>
      <w:r w:rsidR="00441D4A" w:rsidRPr="00441D4A">
        <w:rPr>
          <w:rFonts w:cstheme="minorHAnsi"/>
          <w:lang w:val="en-GB"/>
        </w:rPr>
        <w:t>Ohvale GP-0</w:t>
      </w:r>
      <w:r w:rsidR="00441D4A">
        <w:rPr>
          <w:rFonts w:cstheme="minorHAnsi"/>
          <w:lang w:val="en-GB"/>
        </w:rPr>
        <w:t xml:space="preserve"> </w:t>
      </w:r>
      <w:r w:rsidRPr="00853725">
        <w:rPr>
          <w:rFonts w:cstheme="minorHAnsi"/>
          <w:lang w:val="en-GB"/>
        </w:rPr>
        <w:t>110 4Speed.</w:t>
      </w:r>
    </w:p>
    <w:p w:rsidR="00853725" w:rsidRPr="00853725" w:rsidRDefault="00853725" w:rsidP="00853725">
      <w:pPr>
        <w:autoSpaceDE w:val="0"/>
        <w:autoSpaceDN w:val="0"/>
        <w:adjustRightInd w:val="0"/>
        <w:spacing w:after="0" w:line="240" w:lineRule="auto"/>
        <w:rPr>
          <w:rFonts w:cstheme="minorHAnsi"/>
          <w:lang w:val="en-GB"/>
        </w:rPr>
      </w:pPr>
      <w:r w:rsidRPr="00853725">
        <w:rPr>
          <w:rFonts w:cstheme="minorHAnsi"/>
          <w:lang w:val="en-GB"/>
        </w:rPr>
        <w:t xml:space="preserve">- </w:t>
      </w:r>
      <w:r w:rsidR="00441D4A" w:rsidRPr="00441D4A">
        <w:rPr>
          <w:rFonts w:cstheme="minorHAnsi"/>
          <w:lang w:val="en-GB"/>
        </w:rPr>
        <w:t>Ohvale GP-0</w:t>
      </w:r>
      <w:r w:rsidR="00441D4A">
        <w:rPr>
          <w:rFonts w:cstheme="minorHAnsi"/>
          <w:lang w:val="en-GB"/>
        </w:rPr>
        <w:t xml:space="preserve"> </w:t>
      </w:r>
      <w:r w:rsidRPr="00853725">
        <w:rPr>
          <w:rFonts w:cstheme="minorHAnsi"/>
          <w:lang w:val="en-GB"/>
        </w:rPr>
        <w:t>160 4Speed.</w:t>
      </w:r>
    </w:p>
    <w:p w:rsidR="00853725" w:rsidRPr="00853725" w:rsidRDefault="00853725" w:rsidP="00853725">
      <w:pPr>
        <w:autoSpaceDE w:val="0"/>
        <w:autoSpaceDN w:val="0"/>
        <w:adjustRightInd w:val="0"/>
        <w:spacing w:after="0" w:line="240" w:lineRule="auto"/>
        <w:rPr>
          <w:rFonts w:cstheme="minorHAnsi"/>
          <w:lang w:val="en-GB"/>
        </w:rPr>
      </w:pPr>
      <w:r w:rsidRPr="00853725">
        <w:rPr>
          <w:rFonts w:cstheme="minorHAnsi"/>
          <w:lang w:val="en-GB"/>
        </w:rPr>
        <w:t xml:space="preserve">- </w:t>
      </w:r>
      <w:r w:rsidR="00441D4A" w:rsidRPr="00441D4A">
        <w:rPr>
          <w:rFonts w:cstheme="minorHAnsi"/>
          <w:lang w:val="en-GB"/>
        </w:rPr>
        <w:t>Ohvale GP-0</w:t>
      </w:r>
      <w:r w:rsidR="00441D4A">
        <w:rPr>
          <w:rFonts w:cstheme="minorHAnsi"/>
          <w:lang w:val="en-GB"/>
        </w:rPr>
        <w:t xml:space="preserve"> </w:t>
      </w:r>
      <w:r w:rsidRPr="00853725">
        <w:rPr>
          <w:rFonts w:cstheme="minorHAnsi"/>
          <w:lang w:val="en-GB"/>
        </w:rPr>
        <w:t>Daytona.</w:t>
      </w:r>
    </w:p>
    <w:p w:rsidR="00853725" w:rsidRPr="00853725" w:rsidRDefault="00853725" w:rsidP="00853725">
      <w:pPr>
        <w:autoSpaceDE w:val="0"/>
        <w:autoSpaceDN w:val="0"/>
        <w:adjustRightInd w:val="0"/>
        <w:spacing w:after="0" w:line="240" w:lineRule="auto"/>
        <w:rPr>
          <w:rFonts w:cstheme="minorHAnsi"/>
          <w:lang w:val="en-GB"/>
        </w:rPr>
      </w:pP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The above</w:t>
      </w:r>
      <w:r w:rsidR="00F0311F">
        <w:rPr>
          <w:rFonts w:cstheme="minorHAnsi"/>
          <w:lang w:val="en-GB"/>
        </w:rPr>
        <w:t xml:space="preserve"> </w:t>
      </w:r>
      <w:r w:rsidRPr="00853725">
        <w:rPr>
          <w:rFonts w:cstheme="minorHAnsi"/>
          <w:lang w:val="en-GB"/>
        </w:rPr>
        <w:t xml:space="preserve">mentioned categories correspond to different types of motorcycles and motorization, in accordance with the provisions of this Regulation. If required, the manufacturer (or distributor for him) is required to deliver to </w:t>
      </w:r>
      <w:r w:rsidR="001D7FC2" w:rsidRPr="003414FE">
        <w:rPr>
          <w:rFonts w:cstheme="minorHAnsi"/>
          <w:lang w:val="en-GB"/>
        </w:rPr>
        <w:t>FIM Europe</w:t>
      </w:r>
      <w:r w:rsidR="001D7FC2" w:rsidRPr="001D7FC2">
        <w:rPr>
          <w:rFonts w:cstheme="minorHAnsi"/>
          <w:b/>
          <w:lang w:val="en-GB"/>
        </w:rPr>
        <w:t xml:space="preserve"> </w:t>
      </w:r>
      <w:r w:rsidRPr="00853725">
        <w:rPr>
          <w:rFonts w:cstheme="minorHAnsi"/>
          <w:lang w:val="en-GB"/>
        </w:rPr>
        <w:t>the material and / or documentation relating to approved motorcycles as specified in the "Documentation and Master" Annex. It is permissible to replace some original components with others that are part of a specific kit for the motorcycle model in use and / or make modifications in accordance with what is stated in the fiches/records filed by the manufacturer. Except as expressly authorized by this Regulation and in the fiches, motorcycles must remain as originally manufactured by the manufacturer.</w:t>
      </w:r>
    </w:p>
    <w:p w:rsidR="00853725" w:rsidRPr="00853725" w:rsidRDefault="00853725" w:rsidP="00853725">
      <w:pPr>
        <w:autoSpaceDE w:val="0"/>
        <w:autoSpaceDN w:val="0"/>
        <w:adjustRightInd w:val="0"/>
        <w:spacing w:after="0" w:line="240" w:lineRule="auto"/>
        <w:rPr>
          <w:rFonts w:cstheme="minorHAnsi"/>
          <w:lang w:val="en-GB"/>
        </w:rPr>
      </w:pPr>
    </w:p>
    <w:p w:rsidR="00853725" w:rsidRPr="00853725" w:rsidRDefault="00151628" w:rsidP="00853725">
      <w:pPr>
        <w:autoSpaceDE w:val="0"/>
        <w:autoSpaceDN w:val="0"/>
        <w:adjustRightInd w:val="0"/>
        <w:spacing w:after="0" w:line="240" w:lineRule="auto"/>
        <w:rPr>
          <w:rFonts w:cstheme="minorHAnsi"/>
          <w:b/>
          <w:lang w:val="en-GB"/>
        </w:rPr>
      </w:pPr>
      <w:r>
        <w:rPr>
          <w:rFonts w:cstheme="minorHAnsi"/>
          <w:b/>
          <w:lang w:val="en-GB"/>
        </w:rPr>
        <w:t>RR0</w:t>
      </w:r>
      <w:r w:rsidR="00546FAE">
        <w:rPr>
          <w:rFonts w:cstheme="minorHAnsi"/>
          <w:b/>
          <w:lang w:val="en-GB"/>
        </w:rPr>
        <w:t>6.5.1</w:t>
      </w:r>
      <w:r w:rsidR="00853725" w:rsidRPr="00853725">
        <w:rPr>
          <w:rFonts w:cstheme="minorHAnsi"/>
          <w:b/>
          <w:lang w:val="en-GB"/>
        </w:rPr>
        <w:t xml:space="preserve"> - GENERAL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1.1 - Unless otherwise specified, the front, side and rear views of the motorcycles must conform to the look of the model as originally produced by the manufacturer. The appearance of the exhaust system is excluded from this rule.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1.2 - The weight of the motorcycle in running order shall not be less than values ​​shown below:</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xml:space="preserve">- </w:t>
      </w:r>
      <w:r w:rsidR="00441D4A" w:rsidRPr="00441D4A">
        <w:rPr>
          <w:rFonts w:cstheme="minorHAnsi"/>
          <w:lang w:val="en-GB"/>
        </w:rPr>
        <w:t>Ohvale GP-0</w:t>
      </w:r>
      <w:r w:rsidR="00441D4A">
        <w:rPr>
          <w:rFonts w:cstheme="minorHAnsi"/>
          <w:lang w:val="en-GB"/>
        </w:rPr>
        <w:t xml:space="preserve"> </w:t>
      </w:r>
      <w:r w:rsidRPr="00853725">
        <w:rPr>
          <w:rFonts w:cstheme="minorHAnsi"/>
          <w:lang w:val="en-GB"/>
        </w:rPr>
        <w:t>110 4Speed ​​Kg. 64.</w:t>
      </w:r>
    </w:p>
    <w:p w:rsidR="00853725" w:rsidRPr="00853725" w:rsidRDefault="00853725" w:rsidP="00853725">
      <w:pPr>
        <w:autoSpaceDE w:val="0"/>
        <w:autoSpaceDN w:val="0"/>
        <w:adjustRightInd w:val="0"/>
        <w:spacing w:after="0" w:line="240" w:lineRule="auto"/>
        <w:rPr>
          <w:rFonts w:cstheme="minorHAnsi"/>
          <w:lang w:val="en-GB"/>
        </w:rPr>
      </w:pPr>
      <w:r w:rsidRPr="00853725">
        <w:rPr>
          <w:rFonts w:cstheme="minorHAnsi"/>
          <w:lang w:val="en-GB"/>
        </w:rPr>
        <w:t xml:space="preserve">- </w:t>
      </w:r>
      <w:r w:rsidR="00441D4A" w:rsidRPr="00441D4A">
        <w:rPr>
          <w:rFonts w:cstheme="minorHAnsi"/>
          <w:lang w:val="en-GB"/>
        </w:rPr>
        <w:t>Ohvale GP-0</w:t>
      </w:r>
      <w:r w:rsidR="00441D4A">
        <w:rPr>
          <w:rFonts w:cstheme="minorHAnsi"/>
          <w:lang w:val="en-GB"/>
        </w:rPr>
        <w:t xml:space="preserve"> </w:t>
      </w:r>
      <w:r w:rsidRPr="00853725">
        <w:rPr>
          <w:rFonts w:cstheme="minorHAnsi"/>
          <w:lang w:val="en-GB"/>
        </w:rPr>
        <w:t>160 4Speed ​​Kg. 65.</w:t>
      </w:r>
    </w:p>
    <w:p w:rsidR="00853725" w:rsidRPr="00853725" w:rsidRDefault="00853725" w:rsidP="00853725">
      <w:pPr>
        <w:autoSpaceDE w:val="0"/>
        <w:autoSpaceDN w:val="0"/>
        <w:adjustRightInd w:val="0"/>
        <w:spacing w:after="0" w:line="240" w:lineRule="auto"/>
        <w:rPr>
          <w:rFonts w:cstheme="minorHAnsi"/>
          <w:lang w:val="en-GB"/>
        </w:rPr>
      </w:pPr>
      <w:r w:rsidRPr="00853725">
        <w:rPr>
          <w:rFonts w:cstheme="minorHAnsi"/>
          <w:lang w:val="en-GB"/>
        </w:rPr>
        <w:t xml:space="preserve">- </w:t>
      </w:r>
      <w:r w:rsidR="00441D4A" w:rsidRPr="00441D4A">
        <w:rPr>
          <w:rFonts w:cstheme="minorHAnsi"/>
          <w:lang w:val="en-GB"/>
        </w:rPr>
        <w:t>Ohvale GP-0</w:t>
      </w:r>
      <w:r w:rsidR="00441D4A">
        <w:rPr>
          <w:rFonts w:cstheme="minorHAnsi"/>
          <w:lang w:val="en-GB"/>
        </w:rPr>
        <w:t xml:space="preserve"> </w:t>
      </w:r>
      <w:r w:rsidRPr="00853725">
        <w:rPr>
          <w:rFonts w:cstheme="minorHAnsi"/>
          <w:lang w:val="en-GB"/>
        </w:rPr>
        <w:t>190 Daytona Kg.68.</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1.3 - Except as provided in the RTGS with regard to sealing and engine quota (Article 1.6 and 1.7 RTGS), the engines used in the</w:t>
      </w:r>
      <w:r w:rsidR="003414FE">
        <w:rPr>
          <w:rFonts w:cstheme="minorHAnsi"/>
          <w:lang w:val="en-GB"/>
        </w:rPr>
        <w:t xml:space="preserve"> </w:t>
      </w:r>
      <w:r w:rsidR="00853725" w:rsidRPr="003414FE">
        <w:rPr>
          <w:rFonts w:cstheme="minorHAnsi"/>
          <w:lang w:val="en-GB"/>
        </w:rPr>
        <w:t>European</w:t>
      </w:r>
      <w:r w:rsidR="00853725" w:rsidRPr="00853725">
        <w:rPr>
          <w:rFonts w:cstheme="minorHAnsi"/>
          <w:color w:val="FF0000"/>
          <w:lang w:val="en-GB"/>
        </w:rPr>
        <w:t xml:space="preserve"> </w:t>
      </w:r>
      <w:r w:rsidR="00853725" w:rsidRPr="00853725">
        <w:rPr>
          <w:rFonts w:cstheme="minorHAnsi"/>
          <w:lang w:val="en-GB"/>
        </w:rPr>
        <w:t>Championship must be sealed by the Technical Commissioner in accordance with what is stated in the following articles.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1.3.1 - Engines must be presented for sealing already provided with the identification seal affixed by the technical </w:t>
      </w:r>
      <w:r w:rsidR="00F3610F" w:rsidRPr="00853725">
        <w:rPr>
          <w:rFonts w:cstheme="minorHAnsi"/>
          <w:lang w:val="en-GB"/>
        </w:rPr>
        <w:t>service.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1.3.2 - Motors must be presented for sealing with the holes already laid out.</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1.3.3 - For </w:t>
      </w:r>
      <w:r w:rsidR="00441D4A" w:rsidRPr="00441D4A">
        <w:rPr>
          <w:rFonts w:cstheme="minorHAnsi"/>
          <w:lang w:val="en-GB"/>
        </w:rPr>
        <w:t>Ohvale GP-0</w:t>
      </w:r>
      <w:r w:rsidR="00441D4A">
        <w:rPr>
          <w:rFonts w:cstheme="minorHAnsi"/>
          <w:lang w:val="en-GB"/>
        </w:rPr>
        <w:t xml:space="preserve"> </w:t>
      </w:r>
      <w:r w:rsidR="00853725" w:rsidRPr="00853725">
        <w:rPr>
          <w:rFonts w:cstheme="minorHAnsi"/>
          <w:lang w:val="en-GB"/>
        </w:rPr>
        <w:t xml:space="preserve">110 4Speed ​​and </w:t>
      </w:r>
      <w:r w:rsidR="00441D4A" w:rsidRPr="00441D4A">
        <w:rPr>
          <w:rFonts w:cstheme="minorHAnsi"/>
          <w:lang w:val="en-GB"/>
        </w:rPr>
        <w:t>Ohvale GP-0</w:t>
      </w:r>
      <w:r w:rsidR="00441D4A">
        <w:rPr>
          <w:rFonts w:cstheme="minorHAnsi"/>
          <w:lang w:val="en-GB"/>
        </w:rPr>
        <w:t xml:space="preserve"> </w:t>
      </w:r>
      <w:r w:rsidR="00853725" w:rsidRPr="00853725">
        <w:rPr>
          <w:rFonts w:cstheme="minorHAnsi"/>
          <w:lang w:val="en-GB"/>
        </w:rPr>
        <w:t>160 4Speed ​​engines, sealing is the application of a seal on the head cover fixing screws.</w:t>
      </w:r>
    </w:p>
    <w:p w:rsidR="00853725" w:rsidRPr="00853725"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 xml:space="preserve">1.3.4 - For the engines of the </w:t>
      </w:r>
      <w:r w:rsidR="00441D4A" w:rsidRPr="00441D4A">
        <w:rPr>
          <w:rFonts w:cstheme="minorHAnsi"/>
          <w:lang w:val="en-GB"/>
        </w:rPr>
        <w:t>Ohvale GP-0</w:t>
      </w:r>
      <w:r w:rsidR="00853725" w:rsidRPr="00853725">
        <w:rPr>
          <w:rFonts w:cstheme="minorHAnsi"/>
          <w:lang w:val="en-GB"/>
        </w:rPr>
        <w:t xml:space="preserve"> 190 Daytona category, the sealing consists of the application of a seal on the left-hand side connecting the head and cylinder to a screw of the motor crankcase.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1.3.5 - Each pilot has an obligation to seal at least one engine during</w:t>
      </w:r>
      <w:r w:rsidR="00425FB9">
        <w:rPr>
          <w:rFonts w:cstheme="minorHAnsi"/>
          <w:lang w:val="en-GB"/>
        </w:rPr>
        <w:t xml:space="preserve"> </w:t>
      </w:r>
      <w:r w:rsidR="00853725" w:rsidRPr="003414FE">
        <w:rPr>
          <w:rFonts w:cstheme="minorHAnsi"/>
          <w:lang w:val="en-GB"/>
        </w:rPr>
        <w:t>technical inspections</w:t>
      </w:r>
      <w:r w:rsidR="00853725" w:rsidRPr="00425FB9">
        <w:rPr>
          <w:rFonts w:cstheme="minorHAnsi"/>
          <w:b/>
          <w:lang w:val="en-GB"/>
        </w:rPr>
        <w:t xml:space="preserve"> </w:t>
      </w:r>
      <w:r w:rsidR="00853725" w:rsidRPr="00853725">
        <w:rPr>
          <w:rFonts w:cstheme="minorHAnsi"/>
          <w:lang w:val="en-GB"/>
        </w:rPr>
        <w:t>of the first event to which it participates. Use in track of a motor without seals or damaged seals involves the immediate affixing of new seals and it is equated with technical irregularity.</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1.3.6 - Sealing additional motors may occur at the end of the current event or in subsequent events, according to the needs of the pilot, subject to agreement with C.T. charge.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1.3.7 - Engines are sealed in the name of a pilot, therefore the exchange of already sealed engines between pilots is prohibited even within the same team.</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1.3.8 - Applying new seals to an engine with missing, removed or damaged seals is likened to sealing of a new engine. Except for the replacement of seals removed during the checks, provided the engine to be submitted for substitution seals within </w:t>
      </w:r>
      <w:r w:rsidR="00F3610F" w:rsidRPr="00853725">
        <w:rPr>
          <w:rFonts w:cstheme="minorHAnsi"/>
          <w:lang w:val="en-GB"/>
        </w:rPr>
        <w:t xml:space="preserve">the </w:t>
      </w:r>
      <w:r w:rsidR="00F3610F" w:rsidRPr="003414FE">
        <w:rPr>
          <w:rFonts w:cstheme="minorHAnsi"/>
          <w:lang w:val="en-GB"/>
        </w:rPr>
        <w:t>Technical</w:t>
      </w:r>
      <w:r w:rsidR="00853725" w:rsidRPr="003414FE">
        <w:rPr>
          <w:rFonts w:cstheme="minorHAnsi"/>
          <w:lang w:val="en-GB"/>
        </w:rPr>
        <w:t xml:space="preserve"> Inspections</w:t>
      </w:r>
      <w:r w:rsidR="00853725" w:rsidRPr="00853725">
        <w:rPr>
          <w:rFonts w:cstheme="minorHAnsi"/>
          <w:color w:val="1F3864" w:themeColor="accent5" w:themeShade="80"/>
          <w:lang w:val="en-GB"/>
        </w:rPr>
        <w:t xml:space="preserve"> </w:t>
      </w:r>
      <w:r w:rsidR="00853725" w:rsidRPr="00853725">
        <w:rPr>
          <w:rFonts w:cstheme="minorHAnsi"/>
          <w:lang w:val="en-GB"/>
        </w:rPr>
        <w:t>of the event following the verification.</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1.3.9 - The use of each engine, therefore of the sealing, beyond the permissible amount is penalized with departure from last position in the grid, in the first race following the sealing request. In case more than one pilot show up for sealing of an engine above the maximum allowed number, the starting order is the one with which the riders are showed up for the engine sealing (the last showing up will be in the last position, the last but one showing up before the last one, and so on).</w:t>
      </w:r>
    </w:p>
    <w:p w:rsidR="00853725" w:rsidRPr="00853725" w:rsidRDefault="00853725" w:rsidP="00853725">
      <w:pPr>
        <w:autoSpaceDE w:val="0"/>
        <w:autoSpaceDN w:val="0"/>
        <w:adjustRightInd w:val="0"/>
        <w:spacing w:after="0" w:line="240" w:lineRule="auto"/>
        <w:jc w:val="both"/>
        <w:rPr>
          <w:rFonts w:cstheme="minorHAnsi"/>
          <w:lang w:val="en-GB"/>
        </w:rPr>
      </w:pPr>
    </w:p>
    <w:p w:rsidR="00853725" w:rsidRPr="00853725" w:rsidRDefault="00425FB9" w:rsidP="00853725">
      <w:pPr>
        <w:autoSpaceDE w:val="0"/>
        <w:autoSpaceDN w:val="0"/>
        <w:adjustRightInd w:val="0"/>
        <w:spacing w:after="0" w:line="240" w:lineRule="auto"/>
        <w:jc w:val="both"/>
        <w:rPr>
          <w:rFonts w:cstheme="minorHAnsi"/>
          <w:b/>
          <w:lang w:val="en-GB"/>
        </w:rPr>
      </w:pPr>
      <w:r>
        <w:rPr>
          <w:rFonts w:cstheme="minorHAnsi"/>
          <w:b/>
          <w:lang w:val="en-GB"/>
        </w:rPr>
        <w:t>RR0</w:t>
      </w:r>
      <w:r w:rsidR="00546FAE">
        <w:rPr>
          <w:rFonts w:cstheme="minorHAnsi"/>
          <w:b/>
          <w:lang w:val="en-GB"/>
        </w:rPr>
        <w:t>6.5.</w:t>
      </w:r>
      <w:r w:rsidR="00853725" w:rsidRPr="00853725">
        <w:rPr>
          <w:rFonts w:cstheme="minorHAnsi"/>
          <w:b/>
          <w:lang w:val="en-GB"/>
        </w:rPr>
        <w:t>2 - CYCLING</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2.1 - FRAME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2.1.1 - The frame must be kept original. The painting of the frame is</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free but its polishing is forbidden.</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2.2 - SADDLE </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2.2.1 - The saddle support must be kept original. Painting</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of the seat frame is free but its polishing is forbidden.</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2.3 - FRONT FAIRING FRAME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2.3.1 - The front fairing chassis must be kept original. Painting</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of the instrument case is free but its polishing is forbidden.</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2.4 - SWINGARM</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2.4.1 - the </w:t>
      </w:r>
      <w:r w:rsidR="005B2179" w:rsidRPr="00853725">
        <w:rPr>
          <w:rFonts w:cstheme="minorHAnsi"/>
          <w:lang w:val="en-GB"/>
        </w:rPr>
        <w:t>swing arm</w:t>
      </w:r>
      <w:r w:rsidR="00853725" w:rsidRPr="00853725">
        <w:rPr>
          <w:rFonts w:cstheme="minorHAnsi"/>
          <w:lang w:val="en-GB"/>
        </w:rPr>
        <w:t xml:space="preserve">, </w:t>
      </w:r>
      <w:r w:rsidR="005B2179" w:rsidRPr="00853725">
        <w:rPr>
          <w:rFonts w:cstheme="minorHAnsi"/>
          <w:lang w:val="en-GB"/>
        </w:rPr>
        <w:t>swing ARM</w:t>
      </w:r>
      <w:r w:rsidR="00853725" w:rsidRPr="00853725">
        <w:rPr>
          <w:rFonts w:cstheme="minorHAnsi"/>
          <w:lang w:val="en-GB"/>
        </w:rPr>
        <w:t xml:space="preserve"> pivot and the</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chain tensioner registers must be kept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2.5 - STEERING PLATES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2.5.1 - The upper fork plate, the lower one and the steering sleeve</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must be kept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2.5.2 - The steering tube must remain in its original position.</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2.6 - HANDLEBARS AND CONTROLS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2.6.1 - Handlebars and manual controls can be repositioned.</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2.6.2 - Manual controls (levers, brake and clutch) and throttle control must</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stay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2.6.3 - The electric controls on the handlebar can be repositioned, but not</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replaced or removed.</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2.6.4 - It is mandatory to keep the engine shutdown switch, mounted on the handlebars.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2.6.5 - The handlebar terminals must be kept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2.7 - FOOTRESTS AND CONTROLS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2.7.1 - Footrest pedals and pedal controls may be repositioned only using the settings originally provided by the manufacturer.</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2.7.2 - The pedal and its transmission leverage can be replaced by use one of the "inverted" type.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2.7.3 - The rear brake lever peg may also be positioned on the first lowering slot in the front part</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of the lever.</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2.8 - START LEVER</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2.8.1 - The engine start lever must remain mounted and running and be equipped with a system that prevents accidental opening (example: elastic).</w:t>
      </w:r>
    </w:p>
    <w:p w:rsidR="00586864" w:rsidRDefault="00586864" w:rsidP="00853725">
      <w:pPr>
        <w:autoSpaceDE w:val="0"/>
        <w:autoSpaceDN w:val="0"/>
        <w:adjustRightInd w:val="0"/>
        <w:spacing w:after="0" w:line="240" w:lineRule="auto"/>
        <w:jc w:val="both"/>
        <w:rPr>
          <w:rFonts w:cstheme="minorHAnsi"/>
          <w:b/>
          <w:lang w:val="en-GB"/>
        </w:rPr>
      </w:pPr>
    </w:p>
    <w:p w:rsidR="00853725" w:rsidRPr="00853725" w:rsidRDefault="00425FB9" w:rsidP="00853725">
      <w:pPr>
        <w:autoSpaceDE w:val="0"/>
        <w:autoSpaceDN w:val="0"/>
        <w:adjustRightInd w:val="0"/>
        <w:spacing w:after="0" w:line="240" w:lineRule="auto"/>
        <w:jc w:val="both"/>
        <w:rPr>
          <w:rFonts w:cstheme="minorHAnsi"/>
          <w:b/>
          <w:lang w:val="en-GB"/>
        </w:rPr>
      </w:pPr>
      <w:r>
        <w:rPr>
          <w:rFonts w:cstheme="minorHAnsi"/>
          <w:b/>
          <w:lang w:val="en-GB"/>
        </w:rPr>
        <w:t>RR0</w:t>
      </w:r>
      <w:r w:rsidR="00546FAE">
        <w:rPr>
          <w:rFonts w:cstheme="minorHAnsi"/>
          <w:b/>
          <w:lang w:val="en-GB"/>
        </w:rPr>
        <w:t>6.5.</w:t>
      </w:r>
      <w:r w:rsidR="00853725" w:rsidRPr="00853725">
        <w:rPr>
          <w:rFonts w:cstheme="minorHAnsi"/>
          <w:b/>
          <w:lang w:val="en-GB"/>
        </w:rPr>
        <w:t>3 - SUSPENSION</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3.1 - FRONT SUSPENSION</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3.1.1 - The fork must be kept original, it is possible to mount the fork spring preload system and / or the cartridges that are included in the specific kit provided by the manufacturer for the motorcycle model in use.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3.1.2 - Position of hydraulic registers, K (elastic coefficient) and preload of the main springs are free.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3.2 - REAR SUSPENSION</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3.2.1 - Logs and Attachments of the Rear Suspension to the Chassis and </w:t>
      </w:r>
      <w:r w:rsidR="005B2179" w:rsidRPr="00853725">
        <w:rPr>
          <w:rFonts w:cstheme="minorHAnsi"/>
          <w:lang w:val="en-GB"/>
        </w:rPr>
        <w:t>swing arm</w:t>
      </w:r>
      <w:r w:rsidR="00853725" w:rsidRPr="00853725">
        <w:rPr>
          <w:rFonts w:cstheme="minorHAnsi"/>
          <w:lang w:val="en-GB"/>
        </w:rPr>
        <w:t>, must be kept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3.2.2 - It is possible to replace the original damper with the one included by the manufacturer in specific kit for the motorcycle model in use.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3.2.3 - The position of the hydraulic registers, the K (elastic coefficient) and the preload of the main spring of the shock absorber are free.</w:t>
      </w:r>
    </w:p>
    <w:p w:rsidR="00853725" w:rsidRPr="00853725" w:rsidRDefault="00853725" w:rsidP="00853725">
      <w:pPr>
        <w:autoSpaceDE w:val="0"/>
        <w:autoSpaceDN w:val="0"/>
        <w:adjustRightInd w:val="0"/>
        <w:spacing w:after="0" w:line="240" w:lineRule="auto"/>
        <w:rPr>
          <w:rFonts w:cstheme="minorHAnsi"/>
          <w:lang w:val="en-GB"/>
        </w:rPr>
      </w:pPr>
    </w:p>
    <w:p w:rsidR="00853725" w:rsidRPr="00853725" w:rsidRDefault="00425FB9" w:rsidP="00853725">
      <w:pPr>
        <w:autoSpaceDE w:val="0"/>
        <w:autoSpaceDN w:val="0"/>
        <w:adjustRightInd w:val="0"/>
        <w:spacing w:after="0" w:line="240" w:lineRule="auto"/>
        <w:rPr>
          <w:rFonts w:cstheme="minorHAnsi"/>
          <w:b/>
          <w:lang w:val="en-GB"/>
        </w:rPr>
      </w:pPr>
      <w:r>
        <w:rPr>
          <w:rFonts w:cstheme="minorHAnsi"/>
          <w:b/>
          <w:lang w:val="en-GB"/>
        </w:rPr>
        <w:t>RR0</w:t>
      </w:r>
      <w:r w:rsidR="00546FAE">
        <w:rPr>
          <w:rFonts w:cstheme="minorHAnsi"/>
          <w:b/>
          <w:lang w:val="en-GB"/>
        </w:rPr>
        <w:t>6.5.</w:t>
      </w:r>
      <w:r w:rsidR="00853725" w:rsidRPr="00853725">
        <w:rPr>
          <w:rFonts w:cstheme="minorHAnsi"/>
          <w:b/>
          <w:lang w:val="en-GB"/>
        </w:rPr>
        <w:t>4 - BRAKE SYSTEM</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4.1 - BRAKE DISCS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4.1.1 - Brake disks must remain as originally produced by the builder for the motorcycle.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4.2 - BRAKE CALIPERS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4.2.1 - Except as permitted in the following article, the front and rear brake </w:t>
      </w:r>
      <w:r w:rsidR="005B2179" w:rsidRPr="00853725">
        <w:rPr>
          <w:rFonts w:cstheme="minorHAnsi"/>
          <w:lang w:val="en-GB"/>
        </w:rPr>
        <w:t>callipers</w:t>
      </w:r>
      <w:r w:rsidR="00853725" w:rsidRPr="00853725">
        <w:rPr>
          <w:rFonts w:cstheme="minorHAnsi"/>
          <w:lang w:val="en-GB"/>
        </w:rPr>
        <w:t>, as well as all their fixing points and all the pieces of anchorage, must be kept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4.2.2 - It is mandatory to mount original brake pads or, alternatively, those brake pads</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which are included in the manufacturer's specific kit for the model of motorcycle in use.</w:t>
      </w:r>
    </w:p>
    <w:p w:rsidR="00853725" w:rsidRPr="00853725"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4.3 - MASTER CYLINDERS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4.3.1 - </w:t>
      </w:r>
      <w:r w:rsidR="00BF371D">
        <w:rPr>
          <w:rFonts w:cstheme="minorHAnsi"/>
          <w:lang w:val="en-GB"/>
        </w:rPr>
        <w:t>T</w:t>
      </w:r>
      <w:r w:rsidR="00853725" w:rsidRPr="00853725">
        <w:rPr>
          <w:rFonts w:cstheme="minorHAnsi"/>
          <w:lang w:val="en-GB"/>
        </w:rPr>
        <w:t>he brake pumps (front and rear) and their pipes must be kept original.</w:t>
      </w:r>
    </w:p>
    <w:p w:rsidR="00853725" w:rsidRPr="00853725" w:rsidRDefault="00853725" w:rsidP="00853725">
      <w:pPr>
        <w:autoSpaceDE w:val="0"/>
        <w:autoSpaceDN w:val="0"/>
        <w:adjustRightInd w:val="0"/>
        <w:spacing w:after="0" w:line="240" w:lineRule="auto"/>
        <w:rPr>
          <w:rFonts w:cstheme="minorHAnsi"/>
          <w:lang w:val="en-GB"/>
        </w:rPr>
      </w:pPr>
    </w:p>
    <w:p w:rsidR="00853725" w:rsidRPr="00853725" w:rsidRDefault="00425FB9" w:rsidP="00853725">
      <w:pPr>
        <w:autoSpaceDE w:val="0"/>
        <w:autoSpaceDN w:val="0"/>
        <w:adjustRightInd w:val="0"/>
        <w:spacing w:after="0" w:line="240" w:lineRule="auto"/>
        <w:rPr>
          <w:rFonts w:cstheme="minorHAnsi"/>
          <w:b/>
          <w:lang w:val="en-GB"/>
        </w:rPr>
      </w:pPr>
      <w:r>
        <w:rPr>
          <w:rFonts w:cstheme="minorHAnsi"/>
          <w:b/>
          <w:lang w:val="en-GB"/>
        </w:rPr>
        <w:t>RR0</w:t>
      </w:r>
      <w:r w:rsidR="00546FAE">
        <w:rPr>
          <w:rFonts w:cstheme="minorHAnsi"/>
          <w:b/>
          <w:lang w:val="en-GB"/>
        </w:rPr>
        <w:t>6.5.</w:t>
      </w:r>
      <w:r w:rsidR="00853725" w:rsidRPr="00853725">
        <w:rPr>
          <w:rFonts w:cstheme="minorHAnsi"/>
          <w:b/>
          <w:lang w:val="en-GB"/>
        </w:rPr>
        <w:t xml:space="preserve">5 - WHEELS </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5.1 - Wheel rims and their spindles must be kept original. In all the dimensions of the wheel rims should be as indicated below:</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Front Wheel 2.50 "10"</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Rear Wheel 3.00 "10"</w:t>
      </w:r>
    </w:p>
    <w:p w:rsidR="00853725" w:rsidRPr="00853725" w:rsidRDefault="00853725" w:rsidP="00853725">
      <w:pPr>
        <w:autoSpaceDE w:val="0"/>
        <w:autoSpaceDN w:val="0"/>
        <w:adjustRightInd w:val="0"/>
        <w:spacing w:after="0" w:line="240" w:lineRule="auto"/>
        <w:rPr>
          <w:rFonts w:cstheme="minorHAnsi"/>
          <w:lang w:val="en-GB"/>
        </w:rPr>
      </w:pPr>
    </w:p>
    <w:p w:rsidR="00F0311F" w:rsidRDefault="00F0311F" w:rsidP="00853725">
      <w:pPr>
        <w:autoSpaceDE w:val="0"/>
        <w:autoSpaceDN w:val="0"/>
        <w:adjustRightInd w:val="0"/>
        <w:spacing w:after="0" w:line="240" w:lineRule="auto"/>
        <w:jc w:val="both"/>
        <w:rPr>
          <w:rFonts w:cstheme="minorHAnsi"/>
          <w:b/>
          <w:lang w:val="en-GB"/>
        </w:rPr>
      </w:pPr>
    </w:p>
    <w:p w:rsidR="00853725" w:rsidRPr="00853725" w:rsidRDefault="00425FB9" w:rsidP="00853725">
      <w:pPr>
        <w:autoSpaceDE w:val="0"/>
        <w:autoSpaceDN w:val="0"/>
        <w:adjustRightInd w:val="0"/>
        <w:spacing w:after="0" w:line="240" w:lineRule="auto"/>
        <w:jc w:val="both"/>
        <w:rPr>
          <w:rFonts w:cstheme="minorHAnsi"/>
          <w:b/>
          <w:lang w:val="en-GB"/>
        </w:rPr>
      </w:pPr>
      <w:r>
        <w:rPr>
          <w:rFonts w:cstheme="minorHAnsi"/>
          <w:b/>
          <w:lang w:val="en-GB"/>
        </w:rPr>
        <w:t>RR0</w:t>
      </w:r>
      <w:r w:rsidR="00546FAE">
        <w:rPr>
          <w:rFonts w:cstheme="minorHAnsi"/>
          <w:b/>
          <w:lang w:val="en-GB"/>
        </w:rPr>
        <w:t>6.5.</w:t>
      </w:r>
      <w:r w:rsidR="00853725" w:rsidRPr="00853725">
        <w:rPr>
          <w:rFonts w:cstheme="minorHAnsi"/>
          <w:b/>
          <w:lang w:val="en-GB"/>
        </w:rPr>
        <w:t xml:space="preserve">6 - </w:t>
      </w:r>
      <w:r w:rsidR="00151628">
        <w:rPr>
          <w:rFonts w:cstheme="minorHAnsi"/>
          <w:b/>
          <w:lang w:val="en-GB"/>
        </w:rPr>
        <w:t>TYRES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6.1 - The only tires admitted to the championship are those indicated here below:</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Front Tire PMT Slick 100 / 85-10 in the M, S, SS compound</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Rear Tire PMT Slick 120 / 80-10 tire in the M, S, SS compound</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In the event that the tests or the competition are declared "wet" it is allowed use rain tires in the sizes and compound indicated as follows:</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Front tyre PMT Rain 100 / 85-10 Tire</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Rear tyre PMT Rain 120 / 80-10 Tire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6.2 - For the entire duration of the event is permitted</w:t>
      </w:r>
      <w:r w:rsidR="00853725" w:rsidRPr="00425FB9">
        <w:rPr>
          <w:rFonts w:cstheme="minorHAnsi"/>
          <w:lang w:val="en-GB"/>
        </w:rPr>
        <w:t xml:space="preserve"> </w:t>
      </w:r>
      <w:r w:rsidR="004D1A31" w:rsidRPr="00425FB9">
        <w:rPr>
          <w:rFonts w:cstheme="minorHAnsi"/>
          <w:lang w:val="en-GB"/>
        </w:rPr>
        <w:t>to</w:t>
      </w:r>
      <w:r w:rsidR="00853725" w:rsidRPr="00853725">
        <w:rPr>
          <w:rFonts w:cstheme="minorHAnsi"/>
          <w:lang w:val="en-GB"/>
        </w:rPr>
        <w:t xml:space="preserve"> use up to a maximum of:</w:t>
      </w:r>
    </w:p>
    <w:p w:rsidR="00853725" w:rsidRPr="00F0311F"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xml:space="preserve">- 2 sets of tires (2 front and 2 rear) for </w:t>
      </w:r>
      <w:r w:rsidR="00426334" w:rsidRPr="00426334">
        <w:rPr>
          <w:rFonts w:cstheme="minorHAnsi"/>
          <w:b/>
          <w:lang w:val="en-GB"/>
        </w:rPr>
        <w:t xml:space="preserve">each </w:t>
      </w:r>
      <w:r w:rsidR="00F0311F" w:rsidRPr="00853725">
        <w:rPr>
          <w:rFonts w:cstheme="minorHAnsi"/>
          <w:lang w:val="en-GB"/>
        </w:rPr>
        <w:t>event</w:t>
      </w:r>
      <w:r w:rsidRPr="00853725">
        <w:rPr>
          <w:rFonts w:cstheme="minorHAnsi"/>
          <w:lang w:val="en-GB"/>
        </w:rPr>
        <w:t xml:space="preserve"> </w:t>
      </w:r>
      <w:r w:rsidRPr="00F0311F">
        <w:rPr>
          <w:rFonts w:cstheme="minorHAnsi"/>
          <w:lang w:val="en-GB"/>
        </w:rPr>
        <w:t>with 1 race.</w:t>
      </w:r>
    </w:p>
    <w:p w:rsidR="00853725" w:rsidRPr="00F0311F" w:rsidRDefault="00853725" w:rsidP="00853725">
      <w:pPr>
        <w:autoSpaceDE w:val="0"/>
        <w:autoSpaceDN w:val="0"/>
        <w:adjustRightInd w:val="0"/>
        <w:spacing w:after="0" w:line="240" w:lineRule="auto"/>
        <w:jc w:val="both"/>
        <w:rPr>
          <w:rFonts w:cstheme="minorHAnsi"/>
          <w:lang w:val="en-GB"/>
        </w:rPr>
      </w:pPr>
      <w:r w:rsidRPr="00F0311F">
        <w:rPr>
          <w:rFonts w:cstheme="minorHAnsi"/>
          <w:lang w:val="en-GB"/>
        </w:rPr>
        <w:t>- 3 sets of tires (3 front and 3 rear), for double race events.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6.3 - Contingent tires are recognizable and counted by affixing a punching </w:t>
      </w:r>
      <w:r w:rsidR="00853725" w:rsidRPr="00425FB9">
        <w:rPr>
          <w:rFonts w:cstheme="minorHAnsi"/>
          <w:lang w:val="en-GB"/>
        </w:rPr>
        <w:t>during technical inspection.</w:t>
      </w:r>
      <w:r w:rsidR="00853725" w:rsidRPr="00853725">
        <w:rPr>
          <w:rFonts w:cstheme="minorHAnsi"/>
          <w:color w:val="FF0000"/>
          <w:lang w:val="en-GB"/>
        </w:rPr>
        <w:t xml:space="preserve"> </w:t>
      </w:r>
      <w:r w:rsidR="00853725" w:rsidRPr="00853725">
        <w:rPr>
          <w:rFonts w:cstheme="minorHAnsi"/>
          <w:lang w:val="en-GB"/>
        </w:rPr>
        <w:t>The tires should be brought to the closed park for punching possibly already mounted on the rims. It is forbidden to exchange tires already punched between riders. Rain tires are excluded from the counting, so there is no punching for these.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6.4 - The punching is placed on the right shoulder of the tire (accelerator control side), it is the responsibility of the pilot or his / her agent on his/her behalf, to make sure the presence and the conformity of punching before getting on the track.</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6.5 - The punching check is normally performed at the entrance of the track. Avoiding to stop the motorcycle for the time needed to control at the track entry, it is considered a failure to comply with the pilots' obligations. </w:t>
      </w:r>
      <w:r w:rsidR="00425FB9" w:rsidRPr="00425FB9">
        <w:rPr>
          <w:rFonts w:cstheme="minorHAnsi"/>
          <w:lang w:val="en-GB"/>
        </w:rPr>
        <w:t>T</w:t>
      </w:r>
      <w:r w:rsidR="00853725" w:rsidRPr="00425FB9">
        <w:rPr>
          <w:rFonts w:cstheme="minorHAnsi"/>
          <w:lang w:val="en-GB"/>
        </w:rPr>
        <w:t xml:space="preserve">echnical </w:t>
      </w:r>
      <w:r w:rsidR="00425FB9" w:rsidRPr="00425FB9">
        <w:rPr>
          <w:rFonts w:cstheme="minorHAnsi"/>
          <w:lang w:val="en-GB"/>
        </w:rPr>
        <w:t>inspections have</w:t>
      </w:r>
      <w:r w:rsidR="00853725" w:rsidRPr="00853725">
        <w:rPr>
          <w:rFonts w:cstheme="minorHAnsi"/>
          <w:lang w:val="en-GB"/>
        </w:rPr>
        <w:t xml:space="preserve"> the option of carrying out further checks, in boxes, in the lane</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box and in the closed park.</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6.6 - In case of absence or non-conformity of one or both </w:t>
      </w:r>
      <w:r w:rsidR="00F0311F" w:rsidRPr="00853725">
        <w:rPr>
          <w:rFonts w:cstheme="minorHAnsi"/>
          <w:lang w:val="en-GB"/>
        </w:rPr>
        <w:t>punching</w:t>
      </w:r>
      <w:r w:rsidR="00853725" w:rsidRPr="00853725">
        <w:rPr>
          <w:rFonts w:cstheme="minorHAnsi"/>
          <w:lang w:val="en-GB"/>
        </w:rPr>
        <w:t xml:space="preserve">, irregular tires are marked by </w:t>
      </w:r>
      <w:r w:rsidR="00853725" w:rsidRPr="00425FB9">
        <w:rPr>
          <w:rFonts w:cstheme="minorHAnsi"/>
          <w:lang w:val="en-GB"/>
        </w:rPr>
        <w:t>technical inspection</w:t>
      </w:r>
      <w:r w:rsidR="00853725" w:rsidRPr="00853725">
        <w:rPr>
          <w:rFonts w:cstheme="minorHAnsi"/>
          <w:color w:val="FF0000"/>
          <w:lang w:val="en-GB"/>
        </w:rPr>
        <w:t xml:space="preserve"> </w:t>
      </w:r>
      <w:r w:rsidR="00853725" w:rsidRPr="00853725">
        <w:rPr>
          <w:rFonts w:cstheme="minorHAnsi"/>
          <w:lang w:val="en-GB"/>
        </w:rPr>
        <w:t>in charge. This operation is sanctioned with a fine, in accordance with what specified in the Sports Rules.</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6.7 At the end of the test and/or race round, the rider must deliver  to the 1st </w:t>
      </w:r>
      <w:r w:rsidR="00853725" w:rsidRPr="00425FB9">
        <w:rPr>
          <w:rFonts w:cstheme="minorHAnsi"/>
          <w:lang w:val="en-GB"/>
        </w:rPr>
        <w:t>technical i</w:t>
      </w:r>
      <w:r w:rsidR="004D1A31" w:rsidRPr="00425FB9">
        <w:rPr>
          <w:rFonts w:cstheme="minorHAnsi"/>
          <w:lang w:val="en-GB"/>
        </w:rPr>
        <w:t>nspection</w:t>
      </w:r>
      <w:r w:rsidR="00853725" w:rsidRPr="004D1A31">
        <w:rPr>
          <w:rFonts w:cstheme="minorHAnsi"/>
          <w:color w:val="FF0000"/>
          <w:lang w:val="en-GB"/>
        </w:rPr>
        <w:t xml:space="preserve"> </w:t>
      </w:r>
      <w:r w:rsidR="00853725" w:rsidRPr="00853725">
        <w:rPr>
          <w:rFonts w:cstheme="minorHAnsi"/>
          <w:lang w:val="en-GB"/>
        </w:rPr>
        <w:t>a number of new and punched tires equal to that of tires that have been marked as irregular, so that the punching can be removed. Not to deliver is equated with a technical irregularity.</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6.8 - Final responsibility for retiring and managing the punched tires lies with the pilot.</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6.9 - In case a punched tyre revealed defects such as to compromise the safety of use, the C.T., after having heard the opinion of Tire supplier (if present in circuit), can authorize its replacement. The final decision to replace the pneumatic it is </w:t>
      </w:r>
      <w:r w:rsidR="005B2179" w:rsidRPr="00853725">
        <w:rPr>
          <w:rFonts w:cstheme="minorHAnsi"/>
          <w:lang w:val="en-GB"/>
        </w:rPr>
        <w:t>up</w:t>
      </w:r>
      <w:r w:rsidR="00853725" w:rsidRPr="00853725">
        <w:rPr>
          <w:rFonts w:cstheme="minorHAnsi"/>
          <w:lang w:val="en-GB"/>
        </w:rPr>
        <w:t xml:space="preserve"> to the C.T.</w:t>
      </w:r>
    </w:p>
    <w:p w:rsidR="00853725" w:rsidRPr="00853725" w:rsidRDefault="00853725" w:rsidP="00853725">
      <w:pPr>
        <w:autoSpaceDE w:val="0"/>
        <w:autoSpaceDN w:val="0"/>
        <w:adjustRightInd w:val="0"/>
        <w:spacing w:after="0" w:line="240" w:lineRule="auto"/>
        <w:rPr>
          <w:rFonts w:cstheme="minorHAnsi"/>
          <w:b/>
          <w:lang w:val="en-GB"/>
        </w:rPr>
      </w:pPr>
    </w:p>
    <w:p w:rsidR="00853725" w:rsidRPr="00853725" w:rsidRDefault="00425FB9" w:rsidP="00853725">
      <w:pPr>
        <w:autoSpaceDE w:val="0"/>
        <w:autoSpaceDN w:val="0"/>
        <w:adjustRightInd w:val="0"/>
        <w:spacing w:after="0" w:line="240" w:lineRule="auto"/>
        <w:rPr>
          <w:rFonts w:cstheme="minorHAnsi"/>
          <w:b/>
          <w:lang w:val="en-GB"/>
        </w:rPr>
      </w:pPr>
      <w:r>
        <w:rPr>
          <w:rFonts w:cstheme="minorHAnsi"/>
          <w:b/>
          <w:lang w:val="en-GB"/>
        </w:rPr>
        <w:t>RR0</w:t>
      </w:r>
      <w:r w:rsidR="00546FAE">
        <w:rPr>
          <w:rFonts w:cstheme="minorHAnsi"/>
          <w:b/>
          <w:lang w:val="en-GB"/>
        </w:rPr>
        <w:t>6.5.</w:t>
      </w:r>
      <w:r w:rsidR="00853725" w:rsidRPr="00853725">
        <w:rPr>
          <w:rFonts w:cstheme="minorHAnsi"/>
          <w:b/>
          <w:lang w:val="en-GB"/>
        </w:rPr>
        <w:t xml:space="preserve">7 - TANK AND FUEL </w:t>
      </w:r>
      <w:r w:rsidR="005B2179">
        <w:rPr>
          <w:rFonts w:cstheme="minorHAnsi"/>
          <w:b/>
          <w:lang w:val="en-GB"/>
        </w:rPr>
        <w:t>SYSTEM</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7.1 - TANK</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7.1.1 - The tank must remain as originally produced by the manufacturer for the motorcycle.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7.2 - FUEL LINE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7.2.1 - Except as specified in the following articles, the fuel line must remain as originally produced by the manufacturer for the motorcycle. Replacement of the fuel cock is permitted.</w:t>
      </w:r>
    </w:p>
    <w:p w:rsidR="00853725" w:rsidRPr="00F0311F"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7.2.2 - The addition of fuel filters is permitted.</w:t>
      </w:r>
      <w:r w:rsidR="00426334">
        <w:rPr>
          <w:rFonts w:cstheme="minorHAnsi"/>
          <w:lang w:val="en-GB"/>
        </w:rPr>
        <w:t xml:space="preserve"> </w:t>
      </w:r>
      <w:r w:rsidR="00426334" w:rsidRPr="00F0311F">
        <w:rPr>
          <w:rFonts w:cstheme="minorHAnsi"/>
          <w:lang w:val="en-GB"/>
        </w:rPr>
        <w:t>Replacement of fuel cock and fuel tube is permitted.</w:t>
      </w:r>
    </w:p>
    <w:p w:rsidR="00853725" w:rsidRPr="00853725"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7.2.3 - Use of quick connectors for fuel pipes is permitted.</w:t>
      </w:r>
    </w:p>
    <w:p w:rsidR="00853725" w:rsidRPr="00853725"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7.3 - FUEL</w:t>
      </w:r>
    </w:p>
    <w:p w:rsidR="00853725" w:rsidRPr="00853725"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7.3.1 - The only fuel allowed is the lead-free one specified in the RTGS and in the Annex "Fuels".</w:t>
      </w:r>
    </w:p>
    <w:p w:rsidR="00853725" w:rsidRPr="00853725" w:rsidRDefault="00853725" w:rsidP="00853725">
      <w:pPr>
        <w:autoSpaceDE w:val="0"/>
        <w:autoSpaceDN w:val="0"/>
        <w:adjustRightInd w:val="0"/>
        <w:spacing w:after="0" w:line="240" w:lineRule="auto"/>
        <w:rPr>
          <w:rFonts w:cstheme="minorHAnsi"/>
          <w:lang w:val="en-GB"/>
        </w:rPr>
      </w:pPr>
    </w:p>
    <w:p w:rsidR="00853725" w:rsidRPr="00853725" w:rsidRDefault="00425FB9" w:rsidP="00853725">
      <w:pPr>
        <w:autoSpaceDE w:val="0"/>
        <w:autoSpaceDN w:val="0"/>
        <w:adjustRightInd w:val="0"/>
        <w:spacing w:after="0" w:line="240" w:lineRule="auto"/>
        <w:jc w:val="both"/>
        <w:rPr>
          <w:rFonts w:cstheme="minorHAnsi"/>
          <w:b/>
          <w:lang w:val="en-GB"/>
        </w:rPr>
      </w:pPr>
      <w:r>
        <w:rPr>
          <w:rFonts w:cstheme="minorHAnsi"/>
          <w:b/>
          <w:lang w:val="en-GB"/>
        </w:rPr>
        <w:t>RR0</w:t>
      </w:r>
      <w:r w:rsidR="00546FAE">
        <w:rPr>
          <w:rFonts w:cstheme="minorHAnsi"/>
          <w:b/>
          <w:lang w:val="en-GB"/>
        </w:rPr>
        <w:t>6.5.</w:t>
      </w:r>
      <w:r w:rsidR="00853725" w:rsidRPr="00853725">
        <w:rPr>
          <w:rFonts w:cstheme="minorHAnsi"/>
          <w:b/>
          <w:lang w:val="en-GB"/>
        </w:rPr>
        <w:t>8 - INTAKE SYSTEM</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8.1 INTAKE SYSTEM GENERAL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8.1.1 - Unless specified in the following articles the Fuel Installation must be kept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8.2 - CARBURETOR</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8.2.1 - It is mandatory to use the following </w:t>
      </w:r>
      <w:r w:rsidR="004D1A31" w:rsidRPr="005B2179">
        <w:rPr>
          <w:rFonts w:cstheme="minorHAnsi"/>
          <w:lang w:val="en-GB"/>
        </w:rPr>
        <w:t>carburettors</w:t>
      </w:r>
      <w:r w:rsidR="00853725" w:rsidRPr="005B2179">
        <w:rPr>
          <w:rFonts w:cstheme="minorHAnsi"/>
          <w:lang w:val="en-GB"/>
        </w:rPr>
        <w:t>:</w:t>
      </w:r>
    </w:p>
    <w:p w:rsidR="00853725" w:rsidRPr="00426334" w:rsidRDefault="00853725" w:rsidP="00853725">
      <w:pPr>
        <w:autoSpaceDE w:val="0"/>
        <w:autoSpaceDN w:val="0"/>
        <w:adjustRightInd w:val="0"/>
        <w:spacing w:after="0" w:line="240" w:lineRule="auto"/>
        <w:jc w:val="both"/>
        <w:rPr>
          <w:rFonts w:cstheme="minorHAnsi"/>
          <w:b/>
          <w:lang w:val="en-GB"/>
        </w:rPr>
      </w:pPr>
      <w:r w:rsidRPr="00853725">
        <w:rPr>
          <w:rFonts w:cstheme="minorHAnsi"/>
          <w:lang w:val="en-GB"/>
        </w:rPr>
        <w:t xml:space="preserve">- Category </w:t>
      </w:r>
      <w:r w:rsidR="00BF371D" w:rsidRPr="00441D4A">
        <w:rPr>
          <w:rFonts w:cstheme="minorHAnsi"/>
          <w:lang w:val="en-GB"/>
        </w:rPr>
        <w:t>Ohvale GP-0</w:t>
      </w:r>
      <w:r w:rsidR="00BF371D">
        <w:rPr>
          <w:rFonts w:cstheme="minorHAnsi"/>
          <w:lang w:val="en-GB"/>
        </w:rPr>
        <w:t xml:space="preserve"> </w:t>
      </w:r>
      <w:r w:rsidRPr="00853725">
        <w:rPr>
          <w:rFonts w:cstheme="minorHAnsi"/>
          <w:lang w:val="en-GB"/>
        </w:rPr>
        <w:t xml:space="preserve">110 4Speed ​​Mikuni VM </w:t>
      </w:r>
      <w:r w:rsidRPr="00F0311F">
        <w:rPr>
          <w:rFonts w:cstheme="minorHAnsi"/>
          <w:lang w:val="en-GB"/>
        </w:rPr>
        <w:t>24</w:t>
      </w:r>
      <w:r w:rsidR="00426334" w:rsidRPr="00F0311F">
        <w:rPr>
          <w:rFonts w:cstheme="minorHAnsi"/>
          <w:lang w:val="en-GB"/>
        </w:rPr>
        <w:t xml:space="preserve"> and/or T/A22</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xml:space="preserve">- Category </w:t>
      </w:r>
      <w:r w:rsidR="00BF371D" w:rsidRPr="00441D4A">
        <w:rPr>
          <w:rFonts w:cstheme="minorHAnsi"/>
          <w:lang w:val="en-GB"/>
        </w:rPr>
        <w:t>Ohvale GP-0</w:t>
      </w:r>
      <w:r w:rsidRPr="00853725">
        <w:rPr>
          <w:rFonts w:cstheme="minorHAnsi"/>
          <w:lang w:val="en-GB"/>
        </w:rPr>
        <w:t xml:space="preserve"> 160 4Speed ​​KF PZ 27 or KF PE 28 or KEIHIN PE 28</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xml:space="preserve">- Category </w:t>
      </w:r>
      <w:r w:rsidR="00BF371D" w:rsidRPr="00441D4A">
        <w:rPr>
          <w:rFonts w:cstheme="minorHAnsi"/>
          <w:lang w:val="en-GB"/>
        </w:rPr>
        <w:t>Ohvale GP-0</w:t>
      </w:r>
      <w:r w:rsidR="00BF371D">
        <w:rPr>
          <w:rFonts w:cstheme="minorHAnsi"/>
          <w:lang w:val="en-GB"/>
        </w:rPr>
        <w:t xml:space="preserve"> </w:t>
      </w:r>
      <w:r w:rsidRPr="00853725">
        <w:rPr>
          <w:rFonts w:cstheme="minorHAnsi"/>
          <w:lang w:val="en-GB"/>
        </w:rPr>
        <w:t>190 Daytona KEIHIN PE 28</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8.2.2 - The diffuser sec</w:t>
      </w:r>
      <w:r w:rsidR="004D1A31">
        <w:rPr>
          <w:rFonts w:cstheme="minorHAnsi"/>
          <w:lang w:val="en-GB"/>
        </w:rPr>
        <w:t xml:space="preserve">tion and the number of jets </w:t>
      </w:r>
      <w:r w:rsidR="004D1A31" w:rsidRPr="005B2179">
        <w:rPr>
          <w:rFonts w:cstheme="minorHAnsi"/>
          <w:lang w:val="en-GB"/>
        </w:rPr>
        <w:t>can</w:t>
      </w:r>
      <w:r w:rsidR="00853725" w:rsidRPr="005B2179">
        <w:rPr>
          <w:rFonts w:cstheme="minorHAnsi"/>
          <w:lang w:val="en-GB"/>
        </w:rPr>
        <w:t>not</w:t>
      </w:r>
      <w:r w:rsidR="00853725" w:rsidRPr="00853725">
        <w:rPr>
          <w:rFonts w:cstheme="minorHAnsi"/>
          <w:lang w:val="en-GB"/>
        </w:rPr>
        <w:t xml:space="preserve"> be </w:t>
      </w:r>
      <w:r w:rsidR="00F3610F" w:rsidRPr="00853725">
        <w:rPr>
          <w:rFonts w:cstheme="minorHAnsi"/>
          <w:lang w:val="en-GB"/>
        </w:rPr>
        <w:t>modified;</w:t>
      </w:r>
      <w:r w:rsidR="00853725" w:rsidRPr="00853725">
        <w:rPr>
          <w:rFonts w:cstheme="minorHAnsi"/>
          <w:lang w:val="en-GB"/>
        </w:rPr>
        <w:t xml:space="preserve"> the remaining carburettor components are free.</w:t>
      </w:r>
    </w:p>
    <w:p w:rsidR="00853725" w:rsidRPr="00853725"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8.2.3 - The use of pumps or power-jet is not permitted.</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8.3 - AIRBOX AND AIR FILTER</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8.3.1 - The air filter must be maintained. It can be used only spongy filter distributed by Ohvale or in alternative the metal mesh racing filter included in the specified kit foreseen by the manufacturer, for the motorcycle model in use.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8.3.2 - Use of systems to increase the pressure inside the box filter using the dynamic air pressure when the motorcycle is in movement is forbidden.</w:t>
      </w:r>
      <w:r w:rsidR="004D1A31">
        <w:rPr>
          <w:rFonts w:cstheme="minorHAnsi"/>
          <w:lang w:val="en-GB"/>
        </w:rPr>
        <w:t xml:space="preserve"> </w:t>
      </w:r>
      <w:r w:rsidR="00853725" w:rsidRPr="00853725">
        <w:rPr>
          <w:rFonts w:cstheme="minorHAnsi"/>
          <w:lang w:val="en-GB"/>
        </w:rPr>
        <w:t xml:space="preserve">VALE </w:t>
      </w:r>
      <w:r w:rsidR="00CC473E">
        <w:rPr>
          <w:rFonts w:cstheme="minorHAnsi"/>
          <w:lang w:val="en-GB"/>
        </w:rPr>
        <w:t>GP-10</w:t>
      </w:r>
    </w:p>
    <w:p w:rsidR="00853725" w:rsidRPr="00853725" w:rsidRDefault="00853725" w:rsidP="00853725">
      <w:pPr>
        <w:autoSpaceDE w:val="0"/>
        <w:autoSpaceDN w:val="0"/>
        <w:adjustRightInd w:val="0"/>
        <w:spacing w:after="0" w:line="240" w:lineRule="auto"/>
        <w:rPr>
          <w:rFonts w:cstheme="minorHAnsi"/>
          <w:lang w:val="en-GB"/>
        </w:rPr>
      </w:pPr>
      <w:r w:rsidRPr="00853725">
        <w:rPr>
          <w:rFonts w:cstheme="minorHAnsi"/>
          <w:lang w:val="en-GB"/>
        </w:rPr>
        <w:t xml:space="preserve">OHVALE </w:t>
      </w:r>
      <w:r w:rsidR="00CC473E">
        <w:rPr>
          <w:rFonts w:cstheme="minorHAnsi"/>
          <w:lang w:val="en-GB"/>
        </w:rPr>
        <w:t>GP-10</w:t>
      </w:r>
    </w:p>
    <w:p w:rsidR="00425FB9" w:rsidRDefault="00425FB9" w:rsidP="00853725">
      <w:pPr>
        <w:autoSpaceDE w:val="0"/>
        <w:autoSpaceDN w:val="0"/>
        <w:adjustRightInd w:val="0"/>
        <w:spacing w:after="0" w:line="240" w:lineRule="auto"/>
        <w:jc w:val="both"/>
        <w:rPr>
          <w:rFonts w:cstheme="minorHAnsi"/>
          <w:b/>
          <w:lang w:val="en-GB"/>
        </w:rPr>
      </w:pPr>
    </w:p>
    <w:p w:rsidR="00853725" w:rsidRPr="00853725" w:rsidRDefault="00425FB9" w:rsidP="00853725">
      <w:pPr>
        <w:autoSpaceDE w:val="0"/>
        <w:autoSpaceDN w:val="0"/>
        <w:adjustRightInd w:val="0"/>
        <w:spacing w:after="0" w:line="240" w:lineRule="auto"/>
        <w:jc w:val="both"/>
        <w:rPr>
          <w:rFonts w:cstheme="minorHAnsi"/>
          <w:b/>
          <w:lang w:val="en-GB"/>
        </w:rPr>
      </w:pPr>
      <w:r>
        <w:rPr>
          <w:rFonts w:cstheme="minorHAnsi"/>
          <w:b/>
          <w:lang w:val="en-GB"/>
        </w:rPr>
        <w:t>RR0</w:t>
      </w:r>
      <w:r w:rsidR="00546FAE">
        <w:rPr>
          <w:rFonts w:cstheme="minorHAnsi"/>
          <w:b/>
          <w:lang w:val="en-GB"/>
        </w:rPr>
        <w:t>6.5.</w:t>
      </w:r>
      <w:r w:rsidR="00853725" w:rsidRPr="00853725">
        <w:rPr>
          <w:rFonts w:cstheme="minorHAnsi"/>
          <w:b/>
          <w:lang w:val="en-GB"/>
        </w:rPr>
        <w:t>9 - ENGINE</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9.1 - ENGINE GENERAL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9.1.1 - Except as expressly permitted in the following articles, the engine must remain completely original. The only engines allowed are the following ones:</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xml:space="preserve">- Category </w:t>
      </w:r>
      <w:r w:rsidR="00BF371D" w:rsidRPr="00441D4A">
        <w:rPr>
          <w:rFonts w:cstheme="minorHAnsi"/>
          <w:lang w:val="en-GB"/>
        </w:rPr>
        <w:t>Ohvale GP-0</w:t>
      </w:r>
      <w:r w:rsidR="00BF371D">
        <w:rPr>
          <w:rFonts w:cstheme="minorHAnsi"/>
          <w:lang w:val="en-GB"/>
        </w:rPr>
        <w:t xml:space="preserve"> </w:t>
      </w:r>
      <w:r w:rsidRPr="00853725">
        <w:rPr>
          <w:rFonts w:cstheme="minorHAnsi"/>
          <w:lang w:val="en-GB"/>
        </w:rPr>
        <w:t>110 4Speed ​​ZONGSHEN W110G</w:t>
      </w:r>
    </w:p>
    <w:p w:rsidR="00853725" w:rsidRPr="00853725" w:rsidRDefault="00853725" w:rsidP="00853725">
      <w:pPr>
        <w:autoSpaceDE w:val="0"/>
        <w:autoSpaceDN w:val="0"/>
        <w:adjustRightInd w:val="0"/>
        <w:spacing w:after="0" w:line="240" w:lineRule="auto"/>
        <w:jc w:val="both"/>
        <w:rPr>
          <w:rFonts w:cstheme="minorHAnsi"/>
          <w:lang w:val="en-GB"/>
        </w:rPr>
      </w:pPr>
      <w:r w:rsidRPr="00853725">
        <w:rPr>
          <w:rFonts w:cstheme="minorHAnsi"/>
          <w:lang w:val="en-GB"/>
        </w:rPr>
        <w:t xml:space="preserve">- Category </w:t>
      </w:r>
      <w:r w:rsidR="00BF371D" w:rsidRPr="00441D4A">
        <w:rPr>
          <w:rFonts w:cstheme="minorHAnsi"/>
          <w:lang w:val="en-GB"/>
        </w:rPr>
        <w:t>Ohvale GP-0</w:t>
      </w:r>
      <w:r w:rsidR="00BF371D">
        <w:rPr>
          <w:rFonts w:cstheme="minorHAnsi"/>
          <w:lang w:val="en-GB"/>
        </w:rPr>
        <w:t xml:space="preserve"> </w:t>
      </w:r>
      <w:r w:rsidRPr="00853725">
        <w:rPr>
          <w:rFonts w:cstheme="minorHAnsi"/>
          <w:lang w:val="en-GB"/>
        </w:rPr>
        <w:t>160 4Speed ​​ZONGSHEN W155</w:t>
      </w:r>
    </w:p>
    <w:p w:rsidR="00853725" w:rsidRPr="00BF371D" w:rsidRDefault="00853725" w:rsidP="00853725">
      <w:pPr>
        <w:autoSpaceDE w:val="0"/>
        <w:autoSpaceDN w:val="0"/>
        <w:adjustRightInd w:val="0"/>
        <w:spacing w:after="0" w:line="240" w:lineRule="auto"/>
        <w:jc w:val="both"/>
        <w:rPr>
          <w:rFonts w:cstheme="minorHAnsi"/>
        </w:rPr>
      </w:pPr>
      <w:r w:rsidRPr="00BF371D">
        <w:rPr>
          <w:rFonts w:cstheme="minorHAnsi"/>
        </w:rPr>
        <w:t xml:space="preserve">- Category </w:t>
      </w:r>
      <w:r w:rsidR="00BF371D" w:rsidRPr="00BF371D">
        <w:rPr>
          <w:rFonts w:cstheme="minorHAnsi"/>
        </w:rPr>
        <w:t xml:space="preserve">Ohvale GP-0 </w:t>
      </w:r>
      <w:r w:rsidRPr="00BF371D">
        <w:rPr>
          <w:rFonts w:cstheme="minorHAnsi"/>
        </w:rPr>
        <w:t>190 Daytona DAYTONA ANIMA FDX 190</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9.1.2 - Bore and Stroke must remain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9.1.3 - </w:t>
      </w:r>
      <w:r w:rsidR="00BF371D">
        <w:rPr>
          <w:rFonts w:cstheme="minorHAnsi"/>
          <w:lang w:val="en-GB"/>
        </w:rPr>
        <w:t>I</w:t>
      </w:r>
      <w:r w:rsidR="00853725" w:rsidRPr="00853725">
        <w:rPr>
          <w:rFonts w:cstheme="minorHAnsi"/>
          <w:lang w:val="en-GB"/>
        </w:rPr>
        <w:t>t is mandatory to use the right side engine cover included in the kit supplied by the manufacturer.</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9.1.4 - </w:t>
      </w:r>
      <w:r w:rsidR="00BF371D">
        <w:rPr>
          <w:rFonts w:cstheme="minorHAnsi"/>
          <w:lang w:val="en-GB"/>
        </w:rPr>
        <w:t>I</w:t>
      </w:r>
      <w:r w:rsidR="00853725" w:rsidRPr="00853725">
        <w:rPr>
          <w:rFonts w:cstheme="minorHAnsi"/>
          <w:lang w:val="en-GB"/>
        </w:rPr>
        <w:t>t is mandatory the use of recovery tanks for engine breather with minimum capacity of 250cc.</w:t>
      </w:r>
    </w:p>
    <w:p w:rsidR="00853725" w:rsidRPr="00546FAE"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9.2 - HEAD</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9.2.1 - Any type of machining for the removal of material (including polishing) and application of material (including surface treatment) is prohibited. It is only allowed to straighten the head plane to restore the surfaces in accordance with the technical sheets deposited by the manufacturer.</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9.2.2 - Intake and Exhaust manifolds must remain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9.2.3 - Valves, valve seats, valve guides, tappets, </w:t>
      </w:r>
      <w:r w:rsidR="005B2179" w:rsidRPr="00853725">
        <w:rPr>
          <w:rFonts w:cstheme="minorHAnsi"/>
          <w:lang w:val="en-GB"/>
        </w:rPr>
        <w:t>oil</w:t>
      </w:r>
      <w:r w:rsidR="00853725" w:rsidRPr="00853725">
        <w:rPr>
          <w:rFonts w:cstheme="minorHAnsi"/>
          <w:lang w:val="en-GB"/>
        </w:rPr>
        <w:t xml:space="preserve"> seals must be the original. Only normal maintenance provided by the </w:t>
      </w:r>
      <w:r w:rsidR="00853725" w:rsidRPr="005B2179">
        <w:rPr>
          <w:rFonts w:cstheme="minorHAnsi"/>
          <w:lang w:val="en-GB"/>
        </w:rPr>
        <w:t>se</w:t>
      </w:r>
      <w:r w:rsidR="004D1A31" w:rsidRPr="005B2179">
        <w:rPr>
          <w:rFonts w:cstheme="minorHAnsi"/>
          <w:lang w:val="en-GB"/>
        </w:rPr>
        <w:t>r</w:t>
      </w:r>
      <w:r w:rsidR="00853725" w:rsidRPr="005B2179">
        <w:rPr>
          <w:rFonts w:cstheme="minorHAnsi"/>
          <w:lang w:val="en-GB"/>
        </w:rPr>
        <w:t>vice</w:t>
      </w:r>
      <w:r w:rsidR="00853725" w:rsidRPr="00853725">
        <w:rPr>
          <w:rFonts w:cstheme="minorHAnsi"/>
          <w:lang w:val="en-GB"/>
        </w:rPr>
        <w:t xml:space="preserve"> manual is permitted.</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9.2.4 - The springs, half-cones and valve plates must remain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9.2.5 - The volume of the combustion chamber and the height of the squish must comply with the values ​​indicated in the following table:</w:t>
      </w:r>
    </w:p>
    <w:p w:rsidR="00853725" w:rsidRPr="00853725" w:rsidRDefault="00853725" w:rsidP="00853725">
      <w:pPr>
        <w:autoSpaceDE w:val="0"/>
        <w:autoSpaceDN w:val="0"/>
        <w:adjustRightInd w:val="0"/>
        <w:spacing w:after="0" w:line="240" w:lineRule="auto"/>
        <w:jc w:val="both"/>
        <w:rPr>
          <w:rFonts w:cstheme="minorHAnsi"/>
          <w:lang w:val="en-GB"/>
        </w:rPr>
      </w:pPr>
    </w:p>
    <w:tbl>
      <w:tblPr>
        <w:tblW w:w="5280" w:type="dxa"/>
        <w:tblInd w:w="2179" w:type="dxa"/>
        <w:tblCellMar>
          <w:left w:w="70" w:type="dxa"/>
          <w:right w:w="70" w:type="dxa"/>
        </w:tblCellMar>
        <w:tblLook w:val="04A0" w:firstRow="1" w:lastRow="0" w:firstColumn="1" w:lastColumn="0" w:noHBand="0" w:noVBand="1"/>
      </w:tblPr>
      <w:tblGrid>
        <w:gridCol w:w="2480"/>
        <w:gridCol w:w="1400"/>
        <w:gridCol w:w="1400"/>
      </w:tblGrid>
      <w:tr w:rsidR="00853725" w:rsidRPr="00853725" w:rsidTr="00546FAE">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725" w:rsidRPr="00853725" w:rsidRDefault="00853725" w:rsidP="00546FAE">
            <w:pPr>
              <w:spacing w:after="0" w:line="240" w:lineRule="auto"/>
              <w:jc w:val="center"/>
              <w:rPr>
                <w:rFonts w:eastAsia="Times New Roman" w:cstheme="minorHAnsi"/>
                <w:lang w:eastAsia="it-IT"/>
              </w:rPr>
            </w:pPr>
            <w:r w:rsidRPr="00853725">
              <w:rPr>
                <w:rFonts w:eastAsia="Times New Roman" w:cstheme="minorHAnsi"/>
                <w:lang w:eastAsia="it-IT"/>
              </w:rPr>
              <w:t>Category</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853725" w:rsidRPr="00853725" w:rsidRDefault="00853725" w:rsidP="00546FAE">
            <w:pPr>
              <w:spacing w:after="0" w:line="240" w:lineRule="auto"/>
              <w:jc w:val="center"/>
              <w:rPr>
                <w:rFonts w:eastAsia="Times New Roman" w:cstheme="minorHAnsi"/>
                <w:lang w:eastAsia="it-IT"/>
              </w:rPr>
            </w:pPr>
            <w:r w:rsidRPr="00853725">
              <w:rPr>
                <w:rFonts w:eastAsia="Times New Roman" w:cstheme="minorHAnsi"/>
                <w:lang w:eastAsia="it-IT"/>
              </w:rPr>
              <w:t>Volume (cc.)</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53725" w:rsidRPr="00853725" w:rsidRDefault="00853725" w:rsidP="00546FAE">
            <w:pPr>
              <w:spacing w:after="0" w:line="240" w:lineRule="auto"/>
              <w:jc w:val="center"/>
              <w:rPr>
                <w:rFonts w:eastAsia="Times New Roman" w:cstheme="minorHAnsi"/>
                <w:lang w:eastAsia="it-IT"/>
              </w:rPr>
            </w:pPr>
            <w:r w:rsidRPr="00853725">
              <w:rPr>
                <w:rFonts w:eastAsia="Times New Roman" w:cstheme="minorHAnsi"/>
                <w:lang w:eastAsia="it-IT"/>
              </w:rPr>
              <w:t>Squish* (mm)</w:t>
            </w:r>
          </w:p>
        </w:tc>
      </w:tr>
      <w:tr w:rsidR="00853725" w:rsidRPr="00853725" w:rsidTr="00546FAE">
        <w:trPr>
          <w:trHeight w:val="300"/>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rsidR="00853725" w:rsidRPr="00853725" w:rsidRDefault="00477D7A" w:rsidP="00546FAE">
            <w:pPr>
              <w:spacing w:after="0" w:line="240" w:lineRule="auto"/>
              <w:jc w:val="center"/>
              <w:rPr>
                <w:rFonts w:eastAsia="Times New Roman" w:cstheme="minorHAnsi"/>
                <w:lang w:eastAsia="it-IT"/>
              </w:rPr>
            </w:pPr>
            <w:r w:rsidRPr="00441D4A">
              <w:rPr>
                <w:rFonts w:cstheme="minorHAnsi"/>
                <w:lang w:val="en-GB"/>
              </w:rPr>
              <w:t>Ohvale GP-0</w:t>
            </w:r>
            <w:r>
              <w:rPr>
                <w:rFonts w:cstheme="minorHAnsi"/>
                <w:lang w:val="en-GB"/>
              </w:rPr>
              <w:t xml:space="preserve"> </w:t>
            </w:r>
            <w:r w:rsidR="00853725" w:rsidRPr="00853725">
              <w:rPr>
                <w:rFonts w:eastAsia="Times New Roman" w:cstheme="minorHAnsi"/>
                <w:lang w:eastAsia="it-IT"/>
              </w:rPr>
              <w:t>110 4 Speed</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853725" w:rsidRDefault="00853725" w:rsidP="00546FAE">
            <w:pPr>
              <w:spacing w:after="0" w:line="240" w:lineRule="auto"/>
              <w:jc w:val="center"/>
              <w:rPr>
                <w:rFonts w:eastAsia="Times New Roman" w:cstheme="minorHAnsi"/>
                <w:lang w:eastAsia="it-IT"/>
              </w:rPr>
            </w:pPr>
            <w:r w:rsidRPr="00853725">
              <w:rPr>
                <w:rFonts w:eastAsia="Times New Roman" w:cstheme="minorHAnsi"/>
                <w:lang w:eastAsia="it-IT"/>
              </w:rPr>
              <w:t>10.0  +/-0.4</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853725" w:rsidRDefault="00853725" w:rsidP="00546FAE">
            <w:pPr>
              <w:spacing w:after="0" w:line="240" w:lineRule="auto"/>
              <w:jc w:val="center"/>
              <w:rPr>
                <w:rFonts w:eastAsia="Times New Roman" w:cstheme="minorHAnsi"/>
                <w:lang w:eastAsia="it-IT"/>
              </w:rPr>
            </w:pPr>
            <w:r w:rsidRPr="00853725">
              <w:rPr>
                <w:rFonts w:eastAsia="Times New Roman" w:cstheme="minorHAnsi"/>
                <w:lang w:eastAsia="it-IT"/>
              </w:rPr>
              <w:t>1.00</w:t>
            </w:r>
          </w:p>
        </w:tc>
      </w:tr>
      <w:tr w:rsidR="00853725" w:rsidRPr="00853725" w:rsidTr="00546FAE">
        <w:trPr>
          <w:trHeight w:val="300"/>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rsidR="00853725" w:rsidRPr="00853725" w:rsidRDefault="00477D7A" w:rsidP="00546FAE">
            <w:pPr>
              <w:spacing w:after="0" w:line="240" w:lineRule="auto"/>
              <w:jc w:val="center"/>
              <w:rPr>
                <w:rFonts w:eastAsia="Times New Roman" w:cstheme="minorHAnsi"/>
                <w:lang w:eastAsia="it-IT"/>
              </w:rPr>
            </w:pPr>
            <w:r w:rsidRPr="00441D4A">
              <w:rPr>
                <w:rFonts w:cstheme="minorHAnsi"/>
                <w:lang w:val="en-GB"/>
              </w:rPr>
              <w:t>Ohvale GP-0</w:t>
            </w:r>
            <w:r>
              <w:rPr>
                <w:rFonts w:cstheme="minorHAnsi"/>
                <w:lang w:val="en-GB"/>
              </w:rPr>
              <w:t xml:space="preserve"> </w:t>
            </w:r>
            <w:r w:rsidR="00853725" w:rsidRPr="00853725">
              <w:rPr>
                <w:rFonts w:eastAsia="Times New Roman" w:cstheme="minorHAnsi"/>
                <w:lang w:eastAsia="it-IT"/>
              </w:rPr>
              <w:t>160 4 Speed ​​</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853725" w:rsidRDefault="00853725" w:rsidP="00546FAE">
            <w:pPr>
              <w:spacing w:after="0" w:line="240" w:lineRule="auto"/>
              <w:jc w:val="center"/>
              <w:rPr>
                <w:rFonts w:eastAsia="Times New Roman" w:cstheme="minorHAnsi"/>
                <w:lang w:eastAsia="it-IT"/>
              </w:rPr>
            </w:pPr>
            <w:r w:rsidRPr="00853725">
              <w:rPr>
                <w:rFonts w:eastAsia="Times New Roman" w:cstheme="minorHAnsi"/>
                <w:lang w:eastAsia="it-IT"/>
              </w:rPr>
              <w:t>13.5  +/-0.4</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853725" w:rsidRDefault="00853725" w:rsidP="00546FAE">
            <w:pPr>
              <w:spacing w:after="0" w:line="240" w:lineRule="auto"/>
              <w:jc w:val="center"/>
              <w:rPr>
                <w:rFonts w:eastAsia="Times New Roman" w:cstheme="minorHAnsi"/>
                <w:lang w:eastAsia="it-IT"/>
              </w:rPr>
            </w:pPr>
            <w:r w:rsidRPr="00853725">
              <w:rPr>
                <w:rFonts w:eastAsia="Times New Roman" w:cstheme="minorHAnsi"/>
                <w:lang w:eastAsia="it-IT"/>
              </w:rPr>
              <w:t>0.60</w:t>
            </w:r>
          </w:p>
        </w:tc>
      </w:tr>
      <w:tr w:rsidR="00853725" w:rsidRPr="00853725" w:rsidTr="00546FAE">
        <w:trPr>
          <w:trHeight w:val="300"/>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rsidR="00853725" w:rsidRPr="00853725" w:rsidRDefault="00477D7A" w:rsidP="00546FAE">
            <w:pPr>
              <w:spacing w:after="0" w:line="240" w:lineRule="auto"/>
              <w:jc w:val="center"/>
              <w:rPr>
                <w:rFonts w:eastAsia="Times New Roman" w:cstheme="minorHAnsi"/>
                <w:lang w:eastAsia="it-IT"/>
              </w:rPr>
            </w:pPr>
            <w:r w:rsidRPr="00441D4A">
              <w:rPr>
                <w:rFonts w:cstheme="minorHAnsi"/>
                <w:lang w:val="en-GB"/>
              </w:rPr>
              <w:t>Ohvale GP-0</w:t>
            </w:r>
            <w:r>
              <w:rPr>
                <w:rFonts w:cstheme="minorHAnsi"/>
                <w:lang w:val="en-GB"/>
              </w:rPr>
              <w:t xml:space="preserve"> </w:t>
            </w:r>
            <w:r w:rsidR="00853725" w:rsidRPr="00853725">
              <w:rPr>
                <w:rFonts w:eastAsia="Times New Roman" w:cstheme="minorHAnsi"/>
                <w:lang w:eastAsia="it-IT"/>
              </w:rPr>
              <w:t>190 Daytona</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853725" w:rsidRDefault="00853725" w:rsidP="00546FAE">
            <w:pPr>
              <w:spacing w:after="0" w:line="240" w:lineRule="auto"/>
              <w:jc w:val="center"/>
              <w:rPr>
                <w:rFonts w:eastAsia="Times New Roman" w:cstheme="minorHAnsi"/>
                <w:lang w:eastAsia="it-IT"/>
              </w:rPr>
            </w:pPr>
            <w:r w:rsidRPr="00853725">
              <w:rPr>
                <w:rFonts w:eastAsia="Times New Roman" w:cstheme="minorHAnsi"/>
                <w:lang w:eastAsia="it-IT"/>
              </w:rPr>
              <w:t>14.8  +/-0.4</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853725" w:rsidRDefault="00853725" w:rsidP="00546FAE">
            <w:pPr>
              <w:spacing w:after="0" w:line="240" w:lineRule="auto"/>
              <w:jc w:val="center"/>
              <w:rPr>
                <w:rFonts w:eastAsia="Times New Roman" w:cstheme="minorHAnsi"/>
                <w:lang w:eastAsia="it-IT"/>
              </w:rPr>
            </w:pPr>
            <w:r w:rsidRPr="00853725">
              <w:rPr>
                <w:rFonts w:eastAsia="Times New Roman" w:cstheme="minorHAnsi"/>
                <w:lang w:eastAsia="it-IT"/>
              </w:rPr>
              <w:t>1.25</w:t>
            </w:r>
          </w:p>
        </w:tc>
      </w:tr>
    </w:tbl>
    <w:p w:rsidR="00853725" w:rsidRPr="00853725" w:rsidRDefault="00853725" w:rsidP="00853725">
      <w:pPr>
        <w:pBdr>
          <w:top w:val="dashDotStroked" w:sz="24" w:space="1" w:color="9CC2E5" w:themeColor="accent1" w:themeTint="99"/>
          <w:left w:val="dashDotStroked" w:sz="24" w:space="4" w:color="9CC2E5" w:themeColor="accent1" w:themeTint="99"/>
          <w:bottom w:val="dashDotStroked" w:sz="24" w:space="1" w:color="9CC2E5" w:themeColor="accent1" w:themeTint="99"/>
          <w:right w:val="dashDotStroked" w:sz="24" w:space="4" w:color="9CC2E5" w:themeColor="accent1" w:themeTint="99"/>
        </w:pBdr>
        <w:autoSpaceDE w:val="0"/>
        <w:autoSpaceDN w:val="0"/>
        <w:adjustRightInd w:val="0"/>
        <w:spacing w:after="0" w:line="240" w:lineRule="auto"/>
        <w:jc w:val="both"/>
        <w:rPr>
          <w:rFonts w:cstheme="minorHAnsi"/>
          <w:lang w:val="en-GB"/>
        </w:rPr>
      </w:pPr>
      <w:r w:rsidRPr="00853725">
        <w:rPr>
          <w:rFonts w:cstheme="minorHAnsi"/>
          <w:lang w:val="en-GB"/>
        </w:rPr>
        <w:t>*no allowance is admitted on the height of the squish.</w:t>
      </w:r>
    </w:p>
    <w:p w:rsidR="00546FAE" w:rsidRDefault="00546FAE" w:rsidP="00853725">
      <w:pPr>
        <w:autoSpaceDE w:val="0"/>
        <w:autoSpaceDN w:val="0"/>
        <w:adjustRightInd w:val="0"/>
        <w:spacing w:after="0" w:line="240" w:lineRule="auto"/>
        <w:rPr>
          <w:rFonts w:cstheme="minorHAnsi"/>
          <w:lang w:val="en-GB"/>
        </w:rPr>
      </w:pPr>
    </w:p>
    <w:p w:rsidR="00853725" w:rsidRPr="00853725"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9.2.6- None of the parts of the spark plug, beside electrodes, can protrude out the interior of the combustion chamber.</w:t>
      </w:r>
    </w:p>
    <w:p w:rsidR="00853725" w:rsidRPr="00853725"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9.3 - VALVES TIMING DIAGRAM</w:t>
      </w:r>
    </w:p>
    <w:p w:rsidR="00853725" w:rsidRPr="00853725" w:rsidRDefault="00546FAE"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9.3.1 - Any modification of the camshaft is prohibited.</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9.3.2 - The timing chain must be kept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9.3.3 - Timing chain must remain original. Modification or increase of the diameter of the fixing holes are not allowed.</w:t>
      </w:r>
    </w:p>
    <w:p w:rsidR="00853725" w:rsidRPr="00853725" w:rsidRDefault="00546FAE" w:rsidP="00853725">
      <w:pPr>
        <w:tabs>
          <w:tab w:val="left" w:pos="1976"/>
        </w:tabs>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9.4 - CYLINDER</w:t>
      </w:r>
      <w:r w:rsidR="00853725" w:rsidRPr="00853725">
        <w:rPr>
          <w:rFonts w:cstheme="minorHAnsi"/>
          <w:lang w:val="en-GB"/>
        </w:rPr>
        <w:tab/>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9.4.1 - The cylinder must remain original.</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9.4.2 - Any surface treatment of the inner wall of the cylinder is prohibited.</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9.5 - PISTON</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9.5.1 - Any modification to the piston, including polishing and lightening, is It prohibited.</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9.5.2 - Any modification to ring set, pins and their holders is prohibited.</w:t>
      </w:r>
    </w:p>
    <w:p w:rsidR="00853725" w:rsidRPr="00853725" w:rsidRDefault="00546FAE"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9.6 - CONNECTING ROD</w:t>
      </w:r>
    </w:p>
    <w:p w:rsidR="00853725" w:rsidRPr="00853725" w:rsidRDefault="005253E2"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9.6.1 - Any modification to the rod, including lightening and polishing, is prohibited.</w:t>
      </w:r>
    </w:p>
    <w:p w:rsidR="00853725" w:rsidRPr="00853725"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9.7 - CRANK SHAFT</w:t>
      </w:r>
    </w:p>
    <w:p w:rsidR="00853725" w:rsidRPr="00853725"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9.7.1 - The engine shaft must remain original, any modification included lightening, balancing and polishing is prohibited.</w:t>
      </w:r>
    </w:p>
    <w:p w:rsidR="00853725" w:rsidRPr="00853725"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9.8 - CRANK CASE</w:t>
      </w:r>
    </w:p>
    <w:p w:rsidR="00853725" w:rsidRPr="00853725"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9.8.1 - The engine crankcase and engine crankcase covers must remain original, even with regard to </w:t>
      </w:r>
      <w:r w:rsidR="005B2179" w:rsidRPr="00853725">
        <w:rPr>
          <w:rFonts w:cstheme="minorHAnsi"/>
          <w:lang w:val="en-GB"/>
        </w:rPr>
        <w:t>colour</w:t>
      </w:r>
      <w:r w:rsidR="00853725" w:rsidRPr="00853725">
        <w:rPr>
          <w:rFonts w:cstheme="minorHAnsi"/>
          <w:lang w:val="en-GB"/>
        </w:rPr>
        <w:t xml:space="preserve"> and surface finishing. It is only allowed making holes on the flywheel cover to help the cooling of the internal organs, according to what has been reported in the homologation chips.</w:t>
      </w:r>
    </w:p>
    <w:p w:rsidR="00853725" w:rsidRPr="00853725" w:rsidRDefault="005253E2"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9.8.2 - It is forbidden to repair the crankshafts and engine covers by applying material.</w:t>
      </w:r>
    </w:p>
    <w:p w:rsidR="00853725" w:rsidRPr="00853725" w:rsidRDefault="00853725" w:rsidP="00853725">
      <w:pPr>
        <w:autoSpaceDE w:val="0"/>
        <w:autoSpaceDN w:val="0"/>
        <w:adjustRightInd w:val="0"/>
        <w:spacing w:after="0" w:line="240" w:lineRule="auto"/>
        <w:rPr>
          <w:rFonts w:cstheme="minorHAnsi"/>
          <w:lang w:val="en-GB"/>
        </w:rPr>
      </w:pPr>
    </w:p>
    <w:p w:rsidR="00586864" w:rsidRDefault="00586864" w:rsidP="00853725">
      <w:pPr>
        <w:autoSpaceDE w:val="0"/>
        <w:autoSpaceDN w:val="0"/>
        <w:adjustRightInd w:val="0"/>
        <w:spacing w:after="0" w:line="240" w:lineRule="auto"/>
        <w:rPr>
          <w:rFonts w:cstheme="minorHAnsi"/>
          <w:b/>
          <w:lang w:val="en-GB"/>
        </w:rPr>
      </w:pPr>
    </w:p>
    <w:p w:rsidR="00853725" w:rsidRPr="00853725" w:rsidRDefault="00425FB9" w:rsidP="00853725">
      <w:pPr>
        <w:autoSpaceDE w:val="0"/>
        <w:autoSpaceDN w:val="0"/>
        <w:adjustRightInd w:val="0"/>
        <w:spacing w:after="0" w:line="240" w:lineRule="auto"/>
        <w:rPr>
          <w:rFonts w:cstheme="minorHAnsi"/>
          <w:b/>
          <w:lang w:val="en-GB"/>
        </w:rPr>
      </w:pPr>
      <w:r>
        <w:rPr>
          <w:rFonts w:cstheme="minorHAnsi"/>
          <w:b/>
          <w:lang w:val="en-GB"/>
        </w:rPr>
        <w:t>RR0</w:t>
      </w:r>
      <w:r w:rsidR="005253E2">
        <w:rPr>
          <w:rFonts w:cstheme="minorHAnsi"/>
          <w:b/>
          <w:lang w:val="en-GB"/>
        </w:rPr>
        <w:t>6.5.</w:t>
      </w:r>
      <w:r w:rsidR="00853725" w:rsidRPr="00853725">
        <w:rPr>
          <w:rFonts w:cstheme="minorHAnsi"/>
          <w:b/>
          <w:lang w:val="en-GB"/>
        </w:rPr>
        <w:t>10 - TRANSMISSION</w:t>
      </w:r>
    </w:p>
    <w:p w:rsidR="00853725" w:rsidRPr="00853725" w:rsidRDefault="005253E2" w:rsidP="00853725">
      <w:pPr>
        <w:autoSpaceDE w:val="0"/>
        <w:autoSpaceDN w:val="0"/>
        <w:adjustRightInd w:val="0"/>
        <w:spacing w:after="0" w:line="240" w:lineRule="auto"/>
        <w:rPr>
          <w:rFonts w:cstheme="minorHAnsi"/>
          <w:lang w:val="en-GB"/>
        </w:rPr>
      </w:pPr>
      <w:r>
        <w:rPr>
          <w:rFonts w:cstheme="minorHAnsi"/>
          <w:lang w:val="en-GB"/>
        </w:rPr>
        <w:t>6.5.</w:t>
      </w:r>
      <w:r w:rsidR="00853725" w:rsidRPr="00853725">
        <w:rPr>
          <w:rFonts w:cstheme="minorHAnsi"/>
          <w:lang w:val="en-GB"/>
        </w:rPr>
        <w:t>10.1 - CLUTCH</w:t>
      </w:r>
    </w:p>
    <w:p w:rsidR="00853725" w:rsidRPr="00853725"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10.1.1 - The clutch, including the springs, the friction discs, the driven disks and the Clutch control must remain stock.</w:t>
      </w:r>
    </w:p>
    <w:p w:rsidR="00853725" w:rsidRPr="00853725"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10.2 - GEAR BOX</w:t>
      </w:r>
    </w:p>
    <w:p w:rsidR="00853725" w:rsidRPr="00853725"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853725">
        <w:rPr>
          <w:rFonts w:cstheme="minorHAnsi"/>
          <w:lang w:val="en-GB"/>
        </w:rPr>
        <w:t xml:space="preserve">10.2.1 - The number of gears, the gear arrangement, the gear selection system and gear activation forks, must remain original. Any kind of treatment on surface for reducing friction (including polishing and </w:t>
      </w:r>
      <w:r w:rsidR="005B2179">
        <w:rPr>
          <w:rFonts w:cstheme="minorHAnsi"/>
          <w:lang w:val="en-GB"/>
        </w:rPr>
        <w:t>super</w:t>
      </w:r>
      <w:r w:rsidR="005B2179" w:rsidRPr="00853725">
        <w:rPr>
          <w:rFonts w:cstheme="minorHAnsi"/>
          <w:lang w:val="en-GB"/>
        </w:rPr>
        <w:t>finishing</w:t>
      </w:r>
      <w:r w:rsidR="00853725" w:rsidRPr="00853725">
        <w:rPr>
          <w:rFonts w:cstheme="minorHAnsi"/>
          <w:lang w:val="en-GB"/>
        </w:rPr>
        <w:t>) is forbidden.</w:t>
      </w:r>
    </w:p>
    <w:p w:rsidR="00853725" w:rsidRPr="005253E2" w:rsidRDefault="005253E2" w:rsidP="00853725">
      <w:pPr>
        <w:autoSpaceDE w:val="0"/>
        <w:autoSpaceDN w:val="0"/>
        <w:adjustRightInd w:val="0"/>
        <w:spacing w:after="0" w:line="240" w:lineRule="auto"/>
        <w:jc w:val="both"/>
        <w:rPr>
          <w:rFonts w:cstheme="minorHAnsi"/>
          <w:lang w:val="en-GB"/>
        </w:rPr>
      </w:pPr>
      <w:r w:rsidRPr="005253E2">
        <w:rPr>
          <w:rFonts w:cstheme="minorHAnsi"/>
          <w:lang w:val="en-GB"/>
        </w:rPr>
        <w:t>6.5.</w:t>
      </w:r>
      <w:r w:rsidR="00853725" w:rsidRPr="005253E2">
        <w:rPr>
          <w:rFonts w:cstheme="minorHAnsi"/>
          <w:lang w:val="en-GB"/>
        </w:rPr>
        <w:t>10.3 - FINAL TRANSMISSION</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10.3.1 - The final transmission (pinion, chain ring and chain) it is mandatory the utilisation of components distributed by Ohvale.</w:t>
      </w:r>
    </w:p>
    <w:p w:rsidR="00853725" w:rsidRPr="00546FAE" w:rsidRDefault="00853725" w:rsidP="00853725">
      <w:pPr>
        <w:autoSpaceDE w:val="0"/>
        <w:autoSpaceDN w:val="0"/>
        <w:adjustRightInd w:val="0"/>
        <w:spacing w:after="0" w:line="240" w:lineRule="auto"/>
        <w:jc w:val="both"/>
        <w:rPr>
          <w:rFonts w:cstheme="minorHAnsi"/>
          <w:lang w:val="en-GB"/>
        </w:rPr>
      </w:pPr>
    </w:p>
    <w:p w:rsidR="00853725" w:rsidRPr="00546FAE" w:rsidRDefault="00425FB9" w:rsidP="00853725">
      <w:pPr>
        <w:autoSpaceDE w:val="0"/>
        <w:autoSpaceDN w:val="0"/>
        <w:adjustRightInd w:val="0"/>
        <w:spacing w:after="0" w:line="240" w:lineRule="auto"/>
        <w:jc w:val="both"/>
        <w:rPr>
          <w:rFonts w:cstheme="minorHAnsi"/>
          <w:b/>
          <w:lang w:val="en-GB"/>
        </w:rPr>
      </w:pPr>
      <w:r>
        <w:rPr>
          <w:rFonts w:cstheme="minorHAnsi"/>
          <w:b/>
          <w:lang w:val="en-GB"/>
        </w:rPr>
        <w:t>RR0</w:t>
      </w:r>
      <w:r w:rsidR="005253E2">
        <w:rPr>
          <w:rFonts w:cstheme="minorHAnsi"/>
          <w:b/>
          <w:lang w:val="en-GB"/>
        </w:rPr>
        <w:t>6.5.</w:t>
      </w:r>
      <w:r w:rsidR="00853725" w:rsidRPr="00546FAE">
        <w:rPr>
          <w:rFonts w:cstheme="minorHAnsi"/>
          <w:b/>
          <w:lang w:val="en-GB"/>
        </w:rPr>
        <w:t>11 - COOLING AND LUBRICATION SYSTEM</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11.1 - OIL COOLER</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11.1.1 - The oil cooler must remain original.</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11.2 - OIL CIRCUIT</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11.2.1 - Oil pipes </w:t>
      </w:r>
      <w:r w:rsidR="00853725" w:rsidRPr="005B2179">
        <w:rPr>
          <w:rFonts w:cstheme="minorHAnsi"/>
          <w:lang w:val="en-GB"/>
        </w:rPr>
        <w:t>connect</w:t>
      </w:r>
      <w:r w:rsidR="004D1A31" w:rsidRPr="005B2179">
        <w:rPr>
          <w:rFonts w:cstheme="minorHAnsi"/>
          <w:lang w:val="en-GB"/>
        </w:rPr>
        <w:t>i</w:t>
      </w:r>
      <w:r w:rsidR="00853725" w:rsidRPr="005B2179">
        <w:rPr>
          <w:rFonts w:cstheme="minorHAnsi"/>
          <w:lang w:val="en-GB"/>
        </w:rPr>
        <w:t>ng</w:t>
      </w:r>
      <w:r w:rsidR="00853725" w:rsidRPr="00546FAE">
        <w:rPr>
          <w:rFonts w:cstheme="minorHAnsi"/>
          <w:lang w:val="en-GB"/>
        </w:rPr>
        <w:t xml:space="preserve"> engine to the oil cooler must stay original.</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11.2.2 - Any modification to the oil pump is prohibited.</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11.2.3 - </w:t>
      </w:r>
      <w:r w:rsidR="00022AD9">
        <w:rPr>
          <w:rFonts w:cstheme="minorHAnsi"/>
          <w:lang w:val="en-GB"/>
        </w:rPr>
        <w:t>T</w:t>
      </w:r>
      <w:r w:rsidR="00853725" w:rsidRPr="00546FAE">
        <w:rPr>
          <w:rFonts w:cstheme="minorHAnsi"/>
          <w:lang w:val="en-GB"/>
        </w:rPr>
        <w:t>he engine breathe must be put into a tank with</w:t>
      </w:r>
      <w:r w:rsidR="00477D7A">
        <w:rPr>
          <w:rFonts w:cstheme="minorHAnsi"/>
          <w:lang w:val="en-GB"/>
        </w:rPr>
        <w:t xml:space="preserve"> a minimum volume of 250cc.</w:t>
      </w:r>
      <w:r w:rsidR="00853725" w:rsidRPr="00546FAE">
        <w:rPr>
          <w:rFonts w:cstheme="minorHAnsi"/>
          <w:lang w:val="en-GB"/>
        </w:rPr>
        <w:t xml:space="preserve">OHVALE </w:t>
      </w:r>
      <w:r w:rsidR="00CC473E">
        <w:rPr>
          <w:rFonts w:cstheme="minorHAnsi"/>
          <w:lang w:val="en-GB"/>
        </w:rPr>
        <w:t>GP-10</w:t>
      </w:r>
    </w:p>
    <w:p w:rsidR="00853725" w:rsidRPr="00546FAE" w:rsidRDefault="00853725" w:rsidP="00853725">
      <w:pPr>
        <w:autoSpaceDE w:val="0"/>
        <w:autoSpaceDN w:val="0"/>
        <w:adjustRightInd w:val="0"/>
        <w:spacing w:after="0" w:line="240" w:lineRule="auto"/>
        <w:jc w:val="both"/>
        <w:rPr>
          <w:rFonts w:cstheme="minorHAnsi"/>
          <w:b/>
          <w:lang w:val="en-GB"/>
        </w:rPr>
      </w:pPr>
    </w:p>
    <w:p w:rsidR="00853725" w:rsidRPr="00546FAE" w:rsidRDefault="00425FB9" w:rsidP="00853725">
      <w:pPr>
        <w:autoSpaceDE w:val="0"/>
        <w:autoSpaceDN w:val="0"/>
        <w:adjustRightInd w:val="0"/>
        <w:spacing w:after="0" w:line="240" w:lineRule="auto"/>
        <w:jc w:val="both"/>
        <w:rPr>
          <w:rFonts w:cstheme="minorHAnsi"/>
          <w:b/>
          <w:lang w:val="en-GB"/>
        </w:rPr>
      </w:pPr>
      <w:r>
        <w:rPr>
          <w:rFonts w:cstheme="minorHAnsi"/>
          <w:b/>
          <w:lang w:val="en-GB"/>
        </w:rPr>
        <w:t>RR0</w:t>
      </w:r>
      <w:r w:rsidR="005253E2">
        <w:rPr>
          <w:rFonts w:cstheme="minorHAnsi"/>
          <w:b/>
          <w:lang w:val="en-GB"/>
        </w:rPr>
        <w:t>6.5.</w:t>
      </w:r>
      <w:r w:rsidR="00853725" w:rsidRPr="00546FAE">
        <w:rPr>
          <w:rFonts w:cstheme="minorHAnsi"/>
          <w:b/>
          <w:lang w:val="en-GB"/>
        </w:rPr>
        <w:t>12 - ELECTRICAL SYSTEM</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12.1 - WIRING AND ELECTRIC CONTROLS</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12.1.1 - Main wiring must remain original.</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12.1.2 - It is allowed to reposition, but not remove, the electrical controls on the handlebar.</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12.2 - ENGINE IGNITION AND CONTROL</w:t>
      </w:r>
    </w:p>
    <w:p w:rsidR="00853725" w:rsidRPr="005253E2"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12.2.1 - For all motorcycles, the use of the original ignition unit is compulsory. </w:t>
      </w:r>
      <w:r w:rsidR="00853725" w:rsidRPr="005253E2">
        <w:rPr>
          <w:rFonts w:cstheme="minorHAnsi"/>
          <w:lang w:val="en-GB"/>
        </w:rPr>
        <w:t>Any modification is forbidden.</w:t>
      </w:r>
    </w:p>
    <w:p w:rsidR="00853725" w:rsidRPr="005253E2" w:rsidRDefault="005253E2" w:rsidP="00853725">
      <w:pPr>
        <w:autoSpaceDE w:val="0"/>
        <w:autoSpaceDN w:val="0"/>
        <w:adjustRightInd w:val="0"/>
        <w:spacing w:after="0" w:line="240" w:lineRule="auto"/>
        <w:rPr>
          <w:rFonts w:cstheme="minorHAnsi"/>
          <w:lang w:val="en-GB"/>
        </w:rPr>
      </w:pPr>
      <w:r>
        <w:rPr>
          <w:rFonts w:cstheme="minorHAnsi"/>
          <w:lang w:val="en-GB"/>
        </w:rPr>
        <w:t>6.5.</w:t>
      </w:r>
      <w:r w:rsidR="00853725" w:rsidRPr="005253E2">
        <w:rPr>
          <w:rFonts w:cstheme="minorHAnsi"/>
          <w:lang w:val="en-GB"/>
        </w:rPr>
        <w:t>12.3 - ADDITIONAL EQUIPMENT</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12.3.1 - Except as expressly authorized in the following articles, any additional system, detection or data acquisition and telemetry, is forbidden.</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12.3.2 - Use of electronic equipment with IR (infrared) technology, GPS or radio timing detection is allowed.</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12.3.3 - It is allowed to mount one or more systems for displaying the following parameters:</w:t>
      </w:r>
    </w:p>
    <w:p w:rsidR="00853725" w:rsidRPr="00693D49" w:rsidRDefault="00853725" w:rsidP="00853725">
      <w:pPr>
        <w:autoSpaceDE w:val="0"/>
        <w:autoSpaceDN w:val="0"/>
        <w:adjustRightInd w:val="0"/>
        <w:spacing w:after="0" w:line="240" w:lineRule="auto"/>
        <w:jc w:val="both"/>
        <w:rPr>
          <w:rFonts w:cstheme="minorHAnsi"/>
          <w:lang w:val="en-GB"/>
        </w:rPr>
      </w:pPr>
      <w:r w:rsidRPr="00693D49">
        <w:rPr>
          <w:rFonts w:cstheme="minorHAnsi"/>
          <w:lang w:val="en-GB"/>
        </w:rPr>
        <w:t>- Engine speeds</w:t>
      </w:r>
    </w:p>
    <w:p w:rsidR="00853725" w:rsidRPr="00693D49" w:rsidRDefault="00853725" w:rsidP="00853725">
      <w:pPr>
        <w:autoSpaceDE w:val="0"/>
        <w:autoSpaceDN w:val="0"/>
        <w:adjustRightInd w:val="0"/>
        <w:spacing w:after="0" w:line="240" w:lineRule="auto"/>
        <w:jc w:val="both"/>
        <w:rPr>
          <w:rFonts w:cstheme="minorHAnsi"/>
          <w:lang w:val="en-GB"/>
        </w:rPr>
      </w:pPr>
      <w:r w:rsidRPr="00693D49">
        <w:rPr>
          <w:rFonts w:cstheme="minorHAnsi"/>
          <w:lang w:val="en-GB"/>
        </w:rPr>
        <w:t>- Oil temperature</w:t>
      </w:r>
    </w:p>
    <w:p w:rsidR="00853725" w:rsidRPr="00546FAE" w:rsidRDefault="00853725" w:rsidP="00853725">
      <w:pPr>
        <w:autoSpaceDE w:val="0"/>
        <w:autoSpaceDN w:val="0"/>
        <w:adjustRightInd w:val="0"/>
        <w:spacing w:after="0" w:line="240" w:lineRule="auto"/>
        <w:jc w:val="both"/>
        <w:rPr>
          <w:rFonts w:cstheme="minorHAnsi"/>
          <w:lang w:val="en-GB"/>
        </w:rPr>
      </w:pPr>
      <w:r w:rsidRPr="00546FAE">
        <w:rPr>
          <w:rFonts w:cstheme="minorHAnsi"/>
          <w:lang w:val="en-GB"/>
        </w:rPr>
        <w:t>- Time on the lap</w:t>
      </w:r>
    </w:p>
    <w:p w:rsidR="00853725" w:rsidRPr="00546FAE" w:rsidRDefault="00853725" w:rsidP="00853725">
      <w:pPr>
        <w:autoSpaceDE w:val="0"/>
        <w:autoSpaceDN w:val="0"/>
        <w:adjustRightInd w:val="0"/>
        <w:spacing w:after="0" w:line="240" w:lineRule="auto"/>
        <w:jc w:val="both"/>
        <w:rPr>
          <w:rFonts w:cstheme="minorHAnsi"/>
          <w:lang w:val="en-GB"/>
        </w:rPr>
      </w:pPr>
      <w:r w:rsidRPr="00546FAE">
        <w:rPr>
          <w:rFonts w:cstheme="minorHAnsi"/>
          <w:lang w:val="en-GB"/>
        </w:rPr>
        <w:t>- Engine Hours</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12.3.4 - Integrated dashboards with electronic tracing function, geolocation and data acquisition, is allowed. The data acquisition must be just limited to the channels listed below:</w:t>
      </w:r>
    </w:p>
    <w:p w:rsidR="00853725" w:rsidRPr="00693D49" w:rsidRDefault="00853725" w:rsidP="00853725">
      <w:pPr>
        <w:autoSpaceDE w:val="0"/>
        <w:autoSpaceDN w:val="0"/>
        <w:adjustRightInd w:val="0"/>
        <w:spacing w:after="0" w:line="240" w:lineRule="auto"/>
        <w:jc w:val="both"/>
        <w:rPr>
          <w:rFonts w:cstheme="minorHAnsi"/>
          <w:lang w:val="en-GB"/>
        </w:rPr>
      </w:pPr>
      <w:r w:rsidRPr="00693D49">
        <w:rPr>
          <w:rFonts w:cstheme="minorHAnsi"/>
          <w:lang w:val="en-GB"/>
        </w:rPr>
        <w:t>- Engine speeds</w:t>
      </w:r>
    </w:p>
    <w:p w:rsidR="00853725" w:rsidRPr="00546FAE" w:rsidRDefault="00853725" w:rsidP="00853725">
      <w:pPr>
        <w:autoSpaceDE w:val="0"/>
        <w:autoSpaceDN w:val="0"/>
        <w:adjustRightInd w:val="0"/>
        <w:spacing w:after="0" w:line="240" w:lineRule="auto"/>
        <w:jc w:val="both"/>
        <w:rPr>
          <w:rFonts w:cstheme="minorHAnsi"/>
          <w:lang w:val="en-GB"/>
        </w:rPr>
      </w:pPr>
      <w:r w:rsidRPr="00546FAE">
        <w:rPr>
          <w:rFonts w:cstheme="minorHAnsi"/>
          <w:lang w:val="en-GB"/>
        </w:rPr>
        <w:t>- Oil temperature</w:t>
      </w:r>
    </w:p>
    <w:p w:rsidR="00853725" w:rsidRPr="00546FAE" w:rsidRDefault="00853725" w:rsidP="00853725">
      <w:pPr>
        <w:autoSpaceDE w:val="0"/>
        <w:autoSpaceDN w:val="0"/>
        <w:adjustRightInd w:val="0"/>
        <w:spacing w:after="0" w:line="240" w:lineRule="auto"/>
        <w:jc w:val="both"/>
        <w:rPr>
          <w:rFonts w:cstheme="minorHAnsi"/>
          <w:lang w:val="en-GB"/>
        </w:rPr>
      </w:pPr>
      <w:r w:rsidRPr="00546FAE">
        <w:rPr>
          <w:rFonts w:cstheme="minorHAnsi"/>
          <w:lang w:val="en-GB"/>
        </w:rPr>
        <w:t>- Time on the lap</w:t>
      </w:r>
    </w:p>
    <w:p w:rsidR="00853725" w:rsidRPr="00546FAE" w:rsidRDefault="00853725" w:rsidP="00853725">
      <w:pPr>
        <w:autoSpaceDE w:val="0"/>
        <w:autoSpaceDN w:val="0"/>
        <w:adjustRightInd w:val="0"/>
        <w:spacing w:after="0" w:line="240" w:lineRule="auto"/>
        <w:jc w:val="both"/>
        <w:rPr>
          <w:rFonts w:cstheme="minorHAnsi"/>
          <w:lang w:val="en-GB"/>
        </w:rPr>
      </w:pPr>
      <w:r w:rsidRPr="00546FAE">
        <w:rPr>
          <w:rFonts w:cstheme="minorHAnsi"/>
          <w:lang w:val="en-GB"/>
        </w:rPr>
        <w:t>- Engine hours</w:t>
      </w:r>
    </w:p>
    <w:p w:rsidR="00853725" w:rsidRPr="00546FAE" w:rsidRDefault="00853725" w:rsidP="00853725">
      <w:pPr>
        <w:autoSpaceDE w:val="0"/>
        <w:autoSpaceDN w:val="0"/>
        <w:adjustRightInd w:val="0"/>
        <w:spacing w:after="0" w:line="240" w:lineRule="auto"/>
        <w:jc w:val="both"/>
        <w:rPr>
          <w:rFonts w:cstheme="minorHAnsi"/>
          <w:lang w:val="en-GB"/>
        </w:rPr>
      </w:pPr>
      <w:r w:rsidRPr="00546FAE">
        <w:rPr>
          <w:rFonts w:cstheme="minorHAnsi"/>
          <w:lang w:val="en-GB"/>
        </w:rPr>
        <w:t>- Position and speed (by GPS signal).</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12.3.5 - All motorcycles must be equipped with a rear light (included in the kit supplied by the manufacturer), in accordance with what is stated in the RTGS.</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12.3.6 - The use of "quick-shifter" change-over assistance devices is prohibited.</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12.3.7 - The presence of cables or electronic components or of not clear origin are not allowed and is considered as a technical irregularity.</w:t>
      </w:r>
    </w:p>
    <w:p w:rsidR="00853725" w:rsidRPr="00546FAE" w:rsidRDefault="00853725" w:rsidP="00853725">
      <w:pPr>
        <w:autoSpaceDE w:val="0"/>
        <w:autoSpaceDN w:val="0"/>
        <w:adjustRightInd w:val="0"/>
        <w:spacing w:after="0" w:line="240" w:lineRule="auto"/>
        <w:rPr>
          <w:rFonts w:cstheme="minorHAnsi"/>
          <w:b/>
          <w:lang w:val="en-GB"/>
        </w:rPr>
      </w:pPr>
    </w:p>
    <w:p w:rsidR="00853725" w:rsidRPr="005253E2" w:rsidRDefault="00425FB9" w:rsidP="00853725">
      <w:pPr>
        <w:autoSpaceDE w:val="0"/>
        <w:autoSpaceDN w:val="0"/>
        <w:adjustRightInd w:val="0"/>
        <w:spacing w:after="0" w:line="240" w:lineRule="auto"/>
        <w:rPr>
          <w:rFonts w:cstheme="minorHAnsi"/>
          <w:b/>
          <w:lang w:val="en-GB"/>
        </w:rPr>
      </w:pPr>
      <w:r>
        <w:rPr>
          <w:rFonts w:cstheme="minorHAnsi"/>
          <w:b/>
          <w:lang w:val="en-GB"/>
        </w:rPr>
        <w:t>RR0</w:t>
      </w:r>
      <w:r w:rsidR="005253E2" w:rsidRPr="005253E2">
        <w:rPr>
          <w:rFonts w:cstheme="minorHAnsi"/>
          <w:b/>
          <w:lang w:val="en-GB"/>
        </w:rPr>
        <w:t>6.5.</w:t>
      </w:r>
      <w:r w:rsidR="00853725" w:rsidRPr="005253E2">
        <w:rPr>
          <w:rFonts w:cstheme="minorHAnsi"/>
          <w:b/>
          <w:lang w:val="en-GB"/>
        </w:rPr>
        <w:t>13 - FAIRING</w:t>
      </w:r>
    </w:p>
    <w:p w:rsidR="00853725" w:rsidRPr="00546FAE" w:rsidRDefault="005253E2" w:rsidP="00853725">
      <w:pPr>
        <w:autoSpaceDE w:val="0"/>
        <w:autoSpaceDN w:val="0"/>
        <w:adjustRightInd w:val="0"/>
        <w:spacing w:after="0" w:line="240" w:lineRule="auto"/>
        <w:rPr>
          <w:rFonts w:cstheme="minorHAnsi"/>
          <w:lang w:val="en-GB"/>
        </w:rPr>
      </w:pPr>
      <w:r>
        <w:rPr>
          <w:rFonts w:cstheme="minorHAnsi"/>
          <w:lang w:val="en-GB"/>
        </w:rPr>
        <w:t>6.5.</w:t>
      </w:r>
      <w:r w:rsidR="00853725" w:rsidRPr="00546FAE">
        <w:rPr>
          <w:rFonts w:cstheme="minorHAnsi"/>
          <w:lang w:val="en-GB"/>
        </w:rPr>
        <w:t>13.1 - FAIRING GENERAL</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13.1.1 - Unless authorized in the following articles the fairing, the saddle, the front and rear mudguard and all the su</w:t>
      </w:r>
      <w:r w:rsidR="00853725" w:rsidRPr="00AB770A">
        <w:rPr>
          <w:rFonts w:cstheme="minorHAnsi"/>
          <w:lang w:val="en-GB"/>
        </w:rPr>
        <w:t>perstructures that make up the motorcycle body, they must be kept</w:t>
      </w:r>
      <w:r w:rsidR="00426334" w:rsidRPr="00AB770A">
        <w:rPr>
          <w:rFonts w:cstheme="minorHAnsi"/>
          <w:lang w:val="en-GB"/>
        </w:rPr>
        <w:t xml:space="preserve"> as provided by the manufacturer</w:t>
      </w:r>
      <w:r w:rsidR="00853725" w:rsidRPr="00546FAE">
        <w:rPr>
          <w:rFonts w:cstheme="minorHAnsi"/>
          <w:lang w:val="en-GB"/>
        </w:rPr>
        <w:t xml:space="preserve">. </w:t>
      </w:r>
      <w:r w:rsidR="005B2179" w:rsidRPr="00546FAE">
        <w:rPr>
          <w:rFonts w:cstheme="minorHAnsi"/>
          <w:lang w:val="en-GB"/>
        </w:rPr>
        <w:t>Colour</w:t>
      </w:r>
      <w:r w:rsidR="00853725" w:rsidRPr="00546FAE">
        <w:rPr>
          <w:rFonts w:cstheme="minorHAnsi"/>
          <w:lang w:val="en-GB"/>
        </w:rPr>
        <w:t xml:space="preserve"> and graphics are free.</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13.1.2 - The use of carbon </w:t>
      </w:r>
      <w:r w:rsidR="004D1A31" w:rsidRPr="005B2179">
        <w:rPr>
          <w:rFonts w:cstheme="minorHAnsi"/>
          <w:lang w:val="en-GB"/>
        </w:rPr>
        <w:t>fibre</w:t>
      </w:r>
      <w:r w:rsidR="00853725" w:rsidRPr="004D1A31">
        <w:rPr>
          <w:rFonts w:cstheme="minorHAnsi"/>
          <w:color w:val="FF0000"/>
          <w:lang w:val="en-GB"/>
        </w:rPr>
        <w:t xml:space="preserve"> </w:t>
      </w:r>
      <w:r w:rsidR="00853725" w:rsidRPr="00546FAE">
        <w:rPr>
          <w:rFonts w:cstheme="minorHAnsi"/>
          <w:lang w:val="en-GB"/>
        </w:rPr>
        <w:t>components is not permitted.</w:t>
      </w:r>
    </w:p>
    <w:p w:rsidR="00853725" w:rsidRPr="005253E2" w:rsidRDefault="005253E2" w:rsidP="00853725">
      <w:pPr>
        <w:autoSpaceDE w:val="0"/>
        <w:autoSpaceDN w:val="0"/>
        <w:adjustRightInd w:val="0"/>
        <w:spacing w:after="0" w:line="240" w:lineRule="auto"/>
        <w:rPr>
          <w:rFonts w:cstheme="minorHAnsi"/>
          <w:lang w:val="en-GB"/>
        </w:rPr>
      </w:pPr>
      <w:r>
        <w:rPr>
          <w:rFonts w:cstheme="minorHAnsi"/>
          <w:lang w:val="en-GB"/>
        </w:rPr>
        <w:t>6.5.</w:t>
      </w:r>
      <w:r w:rsidR="00853725" w:rsidRPr="005253E2">
        <w:rPr>
          <w:rFonts w:cstheme="minorHAnsi"/>
          <w:lang w:val="en-GB"/>
        </w:rPr>
        <w:t>13.2 - FAIRINGS</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13.2.1 - The windshield must remain original. Notwithstanding the RTGS the </w:t>
      </w:r>
      <w:r w:rsidR="005B2179" w:rsidRPr="00546FAE">
        <w:rPr>
          <w:rFonts w:cstheme="minorHAnsi"/>
          <w:lang w:val="en-GB"/>
        </w:rPr>
        <w:t>windshield</w:t>
      </w:r>
      <w:r w:rsidR="00853725" w:rsidRPr="00546FAE">
        <w:rPr>
          <w:rFonts w:cstheme="minorHAnsi"/>
          <w:lang w:val="en-GB"/>
        </w:rPr>
        <w:t xml:space="preserve"> can be </w:t>
      </w:r>
      <w:r w:rsidR="005B2179" w:rsidRPr="00546FAE">
        <w:rPr>
          <w:rFonts w:cstheme="minorHAnsi"/>
          <w:lang w:val="en-GB"/>
        </w:rPr>
        <w:t>colour</w:t>
      </w:r>
      <w:r w:rsidR="005B2179">
        <w:rPr>
          <w:rFonts w:cstheme="minorHAnsi"/>
          <w:lang w:val="en-GB"/>
        </w:rPr>
        <w:t>ed</w:t>
      </w:r>
      <w:r w:rsidR="00853725" w:rsidRPr="00546FAE">
        <w:rPr>
          <w:rFonts w:cstheme="minorHAnsi"/>
          <w:lang w:val="en-GB"/>
        </w:rPr>
        <w:t xml:space="preserve"> and not transparent in order to accommodate the table and the front race number.</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13.2.2 - Saddle seat can be changed.</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13.2.3 - The size and shape of the cooling holes of the oil cooler are free.</w:t>
      </w:r>
    </w:p>
    <w:p w:rsidR="00853725" w:rsidRPr="00546FAE" w:rsidRDefault="005253E2" w:rsidP="00853725">
      <w:pPr>
        <w:autoSpaceDE w:val="0"/>
        <w:autoSpaceDN w:val="0"/>
        <w:adjustRightInd w:val="0"/>
        <w:spacing w:after="0" w:line="240" w:lineRule="auto"/>
        <w:rPr>
          <w:rFonts w:cstheme="minorHAnsi"/>
          <w:lang w:val="en-GB"/>
        </w:rPr>
      </w:pPr>
      <w:r>
        <w:rPr>
          <w:rFonts w:cstheme="minorHAnsi"/>
          <w:lang w:val="en-GB"/>
        </w:rPr>
        <w:t>6.5.</w:t>
      </w:r>
      <w:r w:rsidR="00853725" w:rsidRPr="00546FAE">
        <w:rPr>
          <w:rFonts w:cstheme="minorHAnsi"/>
          <w:lang w:val="en-GB"/>
        </w:rPr>
        <w:t>13.3 - MUDGUARD</w:t>
      </w:r>
    </w:p>
    <w:p w:rsidR="00853725" w:rsidRPr="00AB770A"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13.3.1 - The distance between the front mudguard and the tire may be increased</w:t>
      </w:r>
      <w:r w:rsidR="00426334">
        <w:rPr>
          <w:rFonts w:cstheme="minorHAnsi"/>
          <w:lang w:val="en-GB"/>
        </w:rPr>
        <w:t xml:space="preserve"> </w:t>
      </w:r>
      <w:r w:rsidR="00426334" w:rsidRPr="00AB770A">
        <w:rPr>
          <w:rFonts w:cstheme="minorHAnsi"/>
          <w:lang w:val="en-GB"/>
        </w:rPr>
        <w:t>as provided by the manufacturer</w:t>
      </w:r>
      <w:r w:rsidR="00853725" w:rsidRPr="00AB770A">
        <w:rPr>
          <w:rFonts w:cstheme="minorHAnsi"/>
          <w:lang w:val="en-GB"/>
        </w:rPr>
        <w:t>.</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13.3.2 - The rear mudguard must be kept original.</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13.4 - NUMBER PLATE AND RACE NUMBERS</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13.4.1 - The </w:t>
      </w:r>
      <w:r w:rsidR="005B2179" w:rsidRPr="00546FAE">
        <w:rPr>
          <w:rFonts w:cstheme="minorHAnsi"/>
          <w:lang w:val="en-GB"/>
        </w:rPr>
        <w:t>colours</w:t>
      </w:r>
      <w:r w:rsidR="00853725" w:rsidRPr="00546FAE">
        <w:rPr>
          <w:rFonts w:cstheme="minorHAnsi"/>
          <w:lang w:val="en-GB"/>
        </w:rPr>
        <w:t xml:space="preserve"> of plate and race numbers must be:</w:t>
      </w:r>
    </w:p>
    <w:p w:rsidR="00853725" w:rsidRPr="00853725" w:rsidRDefault="00853725" w:rsidP="00853725">
      <w:pPr>
        <w:autoSpaceDE w:val="0"/>
        <w:autoSpaceDN w:val="0"/>
        <w:adjustRightInd w:val="0"/>
        <w:spacing w:after="0" w:line="240" w:lineRule="auto"/>
        <w:jc w:val="both"/>
        <w:rPr>
          <w:rFonts w:cstheme="minorHAnsi"/>
          <w:color w:val="1F3864" w:themeColor="accent5" w:themeShade="80"/>
          <w:lang w:val="en-GB"/>
        </w:rPr>
      </w:pPr>
    </w:p>
    <w:tbl>
      <w:tblPr>
        <w:tblW w:w="5280" w:type="dxa"/>
        <w:jc w:val="center"/>
        <w:tblCellMar>
          <w:left w:w="70" w:type="dxa"/>
          <w:right w:w="70" w:type="dxa"/>
        </w:tblCellMar>
        <w:tblLook w:val="04A0" w:firstRow="1" w:lastRow="0" w:firstColumn="1" w:lastColumn="0" w:noHBand="0" w:noVBand="1"/>
      </w:tblPr>
      <w:tblGrid>
        <w:gridCol w:w="2480"/>
        <w:gridCol w:w="1400"/>
        <w:gridCol w:w="1400"/>
      </w:tblGrid>
      <w:tr w:rsidR="00853725" w:rsidRPr="004C02C8" w:rsidTr="00546FAE">
        <w:trPr>
          <w:trHeight w:val="300"/>
          <w:jc w:val="center"/>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725" w:rsidRPr="004C02C8" w:rsidRDefault="00853725" w:rsidP="00546FAE">
            <w:pPr>
              <w:spacing w:after="0" w:line="240" w:lineRule="auto"/>
              <w:jc w:val="center"/>
              <w:rPr>
                <w:rFonts w:eastAsia="Times New Roman" w:cstheme="minorHAnsi"/>
                <w:lang w:eastAsia="it-IT"/>
              </w:rPr>
            </w:pPr>
            <w:r w:rsidRPr="004C02C8">
              <w:rPr>
                <w:rFonts w:eastAsia="Times New Roman" w:cstheme="minorHAnsi"/>
                <w:lang w:eastAsia="it-IT"/>
              </w:rPr>
              <w:t>Category</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853725" w:rsidRPr="004C02C8" w:rsidRDefault="00853725" w:rsidP="00546FAE">
            <w:pPr>
              <w:spacing w:after="0" w:line="240" w:lineRule="auto"/>
              <w:jc w:val="center"/>
              <w:rPr>
                <w:rFonts w:eastAsia="Times New Roman" w:cstheme="minorHAnsi"/>
                <w:lang w:eastAsia="it-IT"/>
              </w:rPr>
            </w:pPr>
            <w:r w:rsidRPr="004C02C8">
              <w:rPr>
                <w:rFonts w:eastAsia="Times New Roman" w:cstheme="minorHAnsi"/>
                <w:lang w:eastAsia="it-IT"/>
              </w:rPr>
              <w:t>Plate</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53725" w:rsidRPr="004C02C8" w:rsidRDefault="00853725" w:rsidP="00546FAE">
            <w:pPr>
              <w:spacing w:after="0" w:line="240" w:lineRule="auto"/>
              <w:jc w:val="center"/>
              <w:rPr>
                <w:rFonts w:eastAsia="Times New Roman" w:cstheme="minorHAnsi"/>
                <w:lang w:eastAsia="it-IT"/>
              </w:rPr>
            </w:pPr>
            <w:r w:rsidRPr="004C02C8">
              <w:rPr>
                <w:rFonts w:eastAsia="Times New Roman" w:cstheme="minorHAnsi"/>
                <w:lang w:eastAsia="it-IT"/>
              </w:rPr>
              <w:t>Number</w:t>
            </w:r>
          </w:p>
        </w:tc>
      </w:tr>
      <w:tr w:rsidR="00853725" w:rsidRPr="004C02C8" w:rsidTr="00546FAE">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rsidR="00853725" w:rsidRPr="004C02C8" w:rsidRDefault="00477D7A" w:rsidP="00546FAE">
            <w:pPr>
              <w:spacing w:after="0" w:line="240" w:lineRule="auto"/>
              <w:jc w:val="center"/>
              <w:rPr>
                <w:rFonts w:eastAsia="Times New Roman" w:cstheme="minorHAnsi"/>
                <w:lang w:eastAsia="it-IT"/>
              </w:rPr>
            </w:pPr>
            <w:r w:rsidRPr="00441D4A">
              <w:rPr>
                <w:rFonts w:cstheme="minorHAnsi"/>
                <w:lang w:val="en-GB"/>
              </w:rPr>
              <w:t>Ohvale GP-0</w:t>
            </w:r>
            <w:r>
              <w:rPr>
                <w:rFonts w:cstheme="minorHAnsi"/>
                <w:lang w:val="en-GB"/>
              </w:rPr>
              <w:t xml:space="preserve"> </w:t>
            </w:r>
            <w:r w:rsidR="00853725" w:rsidRPr="004C02C8">
              <w:rPr>
                <w:rFonts w:eastAsia="Times New Roman" w:cstheme="minorHAnsi"/>
                <w:lang w:eastAsia="it-IT"/>
              </w:rPr>
              <w:t>110 4 Speed</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4C02C8" w:rsidRDefault="00853725" w:rsidP="00546FAE">
            <w:pPr>
              <w:spacing w:after="0" w:line="240" w:lineRule="auto"/>
              <w:jc w:val="center"/>
              <w:rPr>
                <w:rFonts w:eastAsia="Times New Roman" w:cstheme="minorHAnsi"/>
                <w:lang w:eastAsia="it-IT"/>
              </w:rPr>
            </w:pPr>
            <w:r w:rsidRPr="004C02C8">
              <w:rPr>
                <w:rFonts w:eastAsia="Times New Roman" w:cstheme="minorHAnsi"/>
                <w:lang w:eastAsia="it-IT"/>
              </w:rPr>
              <w:t>BLACK</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4C02C8" w:rsidRDefault="00853725" w:rsidP="00546FAE">
            <w:pPr>
              <w:spacing w:after="0" w:line="240" w:lineRule="auto"/>
              <w:jc w:val="center"/>
              <w:rPr>
                <w:rFonts w:eastAsia="Times New Roman" w:cstheme="minorHAnsi"/>
                <w:lang w:eastAsia="it-IT"/>
              </w:rPr>
            </w:pPr>
            <w:r w:rsidRPr="004C02C8">
              <w:rPr>
                <w:rFonts w:eastAsia="Times New Roman" w:cstheme="minorHAnsi"/>
                <w:lang w:eastAsia="it-IT"/>
              </w:rPr>
              <w:t>YELLOW</w:t>
            </w:r>
          </w:p>
        </w:tc>
      </w:tr>
      <w:tr w:rsidR="00853725" w:rsidRPr="004C02C8" w:rsidTr="00546FAE">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rsidR="00853725" w:rsidRPr="004C02C8" w:rsidRDefault="00477D7A" w:rsidP="00546FAE">
            <w:pPr>
              <w:spacing w:after="0" w:line="240" w:lineRule="auto"/>
              <w:jc w:val="center"/>
              <w:rPr>
                <w:rFonts w:eastAsia="Times New Roman" w:cstheme="minorHAnsi"/>
                <w:lang w:eastAsia="it-IT"/>
              </w:rPr>
            </w:pPr>
            <w:r w:rsidRPr="00441D4A">
              <w:rPr>
                <w:rFonts w:cstheme="minorHAnsi"/>
                <w:lang w:val="en-GB"/>
              </w:rPr>
              <w:t>Ohvale GP-0</w:t>
            </w:r>
            <w:r>
              <w:rPr>
                <w:rFonts w:cstheme="minorHAnsi"/>
                <w:lang w:val="en-GB"/>
              </w:rPr>
              <w:t xml:space="preserve"> </w:t>
            </w:r>
            <w:r w:rsidR="00853725" w:rsidRPr="004C02C8">
              <w:rPr>
                <w:rFonts w:eastAsia="Times New Roman" w:cstheme="minorHAnsi"/>
                <w:lang w:eastAsia="it-IT"/>
              </w:rPr>
              <w:t>160 4 Speed ​​</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4C02C8" w:rsidRDefault="00853725" w:rsidP="00546FAE">
            <w:pPr>
              <w:spacing w:after="0" w:line="240" w:lineRule="auto"/>
              <w:jc w:val="center"/>
              <w:rPr>
                <w:rFonts w:eastAsia="Times New Roman" w:cstheme="minorHAnsi"/>
                <w:lang w:eastAsia="it-IT"/>
              </w:rPr>
            </w:pPr>
            <w:r w:rsidRPr="004C02C8">
              <w:rPr>
                <w:rFonts w:eastAsia="Times New Roman" w:cstheme="minorHAnsi"/>
                <w:lang w:eastAsia="it-IT"/>
              </w:rPr>
              <w:t>BLACK</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4C02C8" w:rsidRDefault="00853725" w:rsidP="00546FAE">
            <w:pPr>
              <w:spacing w:after="0" w:line="240" w:lineRule="auto"/>
              <w:jc w:val="center"/>
              <w:rPr>
                <w:rFonts w:eastAsia="Times New Roman" w:cstheme="minorHAnsi"/>
                <w:lang w:eastAsia="it-IT"/>
              </w:rPr>
            </w:pPr>
            <w:r w:rsidRPr="004C02C8">
              <w:rPr>
                <w:rFonts w:eastAsia="Times New Roman" w:cstheme="minorHAnsi"/>
                <w:lang w:eastAsia="it-IT"/>
              </w:rPr>
              <w:t>RED</w:t>
            </w:r>
          </w:p>
        </w:tc>
      </w:tr>
      <w:tr w:rsidR="00853725" w:rsidRPr="004C02C8" w:rsidTr="00546FAE">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rsidR="00853725" w:rsidRPr="004C02C8" w:rsidRDefault="00477D7A" w:rsidP="00546FAE">
            <w:pPr>
              <w:spacing w:after="0" w:line="240" w:lineRule="auto"/>
              <w:jc w:val="center"/>
              <w:rPr>
                <w:rFonts w:eastAsia="Times New Roman" w:cstheme="minorHAnsi"/>
                <w:lang w:eastAsia="it-IT"/>
              </w:rPr>
            </w:pPr>
            <w:r w:rsidRPr="00441D4A">
              <w:rPr>
                <w:rFonts w:cstheme="minorHAnsi"/>
                <w:lang w:val="en-GB"/>
              </w:rPr>
              <w:t>Ohvale GP-0</w:t>
            </w:r>
            <w:r>
              <w:rPr>
                <w:rFonts w:cstheme="minorHAnsi"/>
                <w:lang w:val="en-GB"/>
              </w:rPr>
              <w:t xml:space="preserve"> </w:t>
            </w:r>
            <w:r w:rsidR="00853725" w:rsidRPr="004C02C8">
              <w:rPr>
                <w:rFonts w:eastAsia="Times New Roman" w:cstheme="minorHAnsi"/>
                <w:lang w:eastAsia="it-IT"/>
              </w:rPr>
              <w:t>190 Daytona</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4C02C8" w:rsidRDefault="00853725" w:rsidP="00546FAE">
            <w:pPr>
              <w:spacing w:after="0" w:line="240" w:lineRule="auto"/>
              <w:jc w:val="center"/>
              <w:rPr>
                <w:rFonts w:eastAsia="Times New Roman" w:cstheme="minorHAnsi"/>
                <w:lang w:eastAsia="it-IT"/>
              </w:rPr>
            </w:pPr>
            <w:r w:rsidRPr="004C02C8">
              <w:rPr>
                <w:rFonts w:eastAsia="Times New Roman" w:cstheme="minorHAnsi"/>
                <w:lang w:eastAsia="it-IT"/>
              </w:rPr>
              <w:t>BLACK</w:t>
            </w:r>
          </w:p>
        </w:tc>
        <w:tc>
          <w:tcPr>
            <w:tcW w:w="1400" w:type="dxa"/>
            <w:tcBorders>
              <w:top w:val="nil"/>
              <w:left w:val="nil"/>
              <w:bottom w:val="single" w:sz="4" w:space="0" w:color="auto"/>
              <w:right w:val="single" w:sz="4" w:space="0" w:color="auto"/>
            </w:tcBorders>
            <w:shd w:val="clear" w:color="auto" w:fill="auto"/>
            <w:noWrap/>
            <w:vAlign w:val="bottom"/>
            <w:hideMark/>
          </w:tcPr>
          <w:p w:rsidR="00853725" w:rsidRPr="004C02C8" w:rsidRDefault="00853725" w:rsidP="00546FAE">
            <w:pPr>
              <w:spacing w:after="0" w:line="240" w:lineRule="auto"/>
              <w:jc w:val="center"/>
              <w:rPr>
                <w:rFonts w:eastAsia="Times New Roman" w:cstheme="minorHAnsi"/>
                <w:lang w:eastAsia="it-IT"/>
              </w:rPr>
            </w:pPr>
            <w:r w:rsidRPr="004C02C8">
              <w:rPr>
                <w:rFonts w:eastAsia="Times New Roman" w:cstheme="minorHAnsi"/>
                <w:lang w:eastAsia="it-IT"/>
              </w:rPr>
              <w:t>WHITE</w:t>
            </w:r>
          </w:p>
        </w:tc>
      </w:tr>
    </w:tbl>
    <w:p w:rsidR="00853725" w:rsidRPr="004C02C8" w:rsidRDefault="00853725" w:rsidP="00853725">
      <w:pPr>
        <w:autoSpaceDE w:val="0"/>
        <w:autoSpaceDN w:val="0"/>
        <w:adjustRightInd w:val="0"/>
        <w:spacing w:after="0" w:line="240" w:lineRule="auto"/>
        <w:jc w:val="center"/>
        <w:rPr>
          <w:rFonts w:cstheme="minorHAnsi"/>
          <w:color w:val="1F3864" w:themeColor="accent5" w:themeShade="80"/>
        </w:rPr>
      </w:pP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13.4.2 - </w:t>
      </w:r>
      <w:r w:rsidR="008307A9">
        <w:rPr>
          <w:rFonts w:cstheme="minorHAnsi"/>
          <w:lang w:val="en-GB"/>
        </w:rPr>
        <w:t>T</w:t>
      </w:r>
      <w:r w:rsidR="00853725" w:rsidRPr="00546FAE">
        <w:rPr>
          <w:rFonts w:cstheme="minorHAnsi"/>
          <w:lang w:val="en-GB"/>
        </w:rPr>
        <w:t>he use of frontal and lateral racing numbers with minimum height of mm. 90, is authorised.</w:t>
      </w:r>
    </w:p>
    <w:p w:rsidR="00853725" w:rsidRPr="00546FAE" w:rsidRDefault="00853725" w:rsidP="00853725">
      <w:pPr>
        <w:autoSpaceDE w:val="0"/>
        <w:autoSpaceDN w:val="0"/>
        <w:adjustRightInd w:val="0"/>
        <w:spacing w:after="0" w:line="240" w:lineRule="auto"/>
        <w:jc w:val="both"/>
        <w:rPr>
          <w:rFonts w:cstheme="minorHAnsi"/>
          <w:lang w:val="en-GB"/>
        </w:rPr>
      </w:pPr>
    </w:p>
    <w:p w:rsidR="00853725" w:rsidRPr="00546FAE" w:rsidRDefault="00425FB9" w:rsidP="00853725">
      <w:pPr>
        <w:autoSpaceDE w:val="0"/>
        <w:autoSpaceDN w:val="0"/>
        <w:adjustRightInd w:val="0"/>
        <w:spacing w:after="0" w:line="240" w:lineRule="auto"/>
        <w:jc w:val="both"/>
        <w:rPr>
          <w:rFonts w:cstheme="minorHAnsi"/>
          <w:b/>
          <w:lang w:val="en-GB"/>
        </w:rPr>
      </w:pPr>
      <w:r>
        <w:rPr>
          <w:rFonts w:cstheme="minorHAnsi"/>
          <w:b/>
          <w:lang w:val="en-GB"/>
        </w:rPr>
        <w:t>RR0</w:t>
      </w:r>
      <w:r w:rsidR="005253E2">
        <w:rPr>
          <w:rFonts w:cstheme="minorHAnsi"/>
          <w:b/>
          <w:lang w:val="en-GB"/>
        </w:rPr>
        <w:t>6.5.</w:t>
      </w:r>
      <w:r w:rsidR="00853725" w:rsidRPr="00546FAE">
        <w:rPr>
          <w:rFonts w:cstheme="minorHAnsi"/>
          <w:b/>
          <w:lang w:val="en-GB"/>
        </w:rPr>
        <w:t>14 - EXHAUST SYSTEM</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14.1 - Unless specified in the following article in all categories the exhaust system must remain original.</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14.2 - In the </w:t>
      </w:r>
      <w:r w:rsidR="00477D7A" w:rsidRPr="00441D4A">
        <w:rPr>
          <w:rFonts w:cstheme="minorHAnsi"/>
          <w:lang w:val="en-GB"/>
        </w:rPr>
        <w:t>Ohvale GP-0</w:t>
      </w:r>
      <w:r w:rsidR="00477D7A">
        <w:rPr>
          <w:rFonts w:cstheme="minorHAnsi"/>
          <w:lang w:val="en-GB"/>
        </w:rPr>
        <w:t xml:space="preserve"> </w:t>
      </w:r>
      <w:r w:rsidR="00853725" w:rsidRPr="00546FAE">
        <w:rPr>
          <w:rFonts w:cstheme="minorHAnsi"/>
          <w:lang w:val="en-GB"/>
        </w:rPr>
        <w:t>190 Daytona category it is mandatory to replace the silencer of motorcycles produced between 2015 and 2016 with the silencer system equipments of motorcycles produced from 2017.</w:t>
      </w:r>
    </w:p>
    <w:p w:rsidR="00853725"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14.3 - In all categories, the maximum permissible </w:t>
      </w:r>
      <w:r w:rsidR="005B2179" w:rsidRPr="00546FAE">
        <w:rPr>
          <w:rFonts w:cstheme="minorHAnsi"/>
          <w:lang w:val="en-GB"/>
        </w:rPr>
        <w:t>photometric</w:t>
      </w:r>
      <w:r w:rsidR="00853725" w:rsidRPr="00546FAE">
        <w:rPr>
          <w:rFonts w:cstheme="minorHAnsi"/>
          <w:lang w:val="en-GB"/>
        </w:rPr>
        <w:t xml:space="preserve"> level is 97 dB / A at a speed of 5500 rpm.</w:t>
      </w:r>
    </w:p>
    <w:p w:rsidR="00022AD9" w:rsidRPr="00546FAE" w:rsidRDefault="00022AD9" w:rsidP="00853725">
      <w:pPr>
        <w:autoSpaceDE w:val="0"/>
        <w:autoSpaceDN w:val="0"/>
        <w:adjustRightInd w:val="0"/>
        <w:spacing w:after="0" w:line="240" w:lineRule="auto"/>
        <w:jc w:val="both"/>
        <w:rPr>
          <w:rFonts w:cstheme="minorHAnsi"/>
          <w:lang w:val="en-GB"/>
        </w:rPr>
      </w:pPr>
    </w:p>
    <w:p w:rsidR="00853725" w:rsidRPr="00546FAE" w:rsidRDefault="00425FB9" w:rsidP="00853725">
      <w:pPr>
        <w:autoSpaceDE w:val="0"/>
        <w:autoSpaceDN w:val="0"/>
        <w:adjustRightInd w:val="0"/>
        <w:spacing w:after="0" w:line="240" w:lineRule="auto"/>
        <w:jc w:val="both"/>
        <w:rPr>
          <w:rFonts w:cstheme="minorHAnsi"/>
          <w:lang w:val="en-GB"/>
        </w:rPr>
      </w:pPr>
      <w:r>
        <w:rPr>
          <w:rFonts w:cstheme="minorHAnsi"/>
          <w:b/>
          <w:lang w:val="en-GB"/>
        </w:rPr>
        <w:t>RR0</w:t>
      </w:r>
      <w:r w:rsidR="005253E2">
        <w:rPr>
          <w:rFonts w:cstheme="minorHAnsi"/>
          <w:b/>
          <w:lang w:val="en-GB"/>
        </w:rPr>
        <w:t>6.5.</w:t>
      </w:r>
      <w:r w:rsidR="00853725" w:rsidRPr="00546FAE">
        <w:rPr>
          <w:rFonts w:cstheme="minorHAnsi"/>
          <w:b/>
          <w:lang w:val="en-GB"/>
        </w:rPr>
        <w:t>15 - SCREW AND BOLTS AND FIXING ELEMENTS</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15.1 - The use of titanium or </w:t>
      </w:r>
      <w:r w:rsidR="004D1A31" w:rsidRPr="005B2179">
        <w:rPr>
          <w:rFonts w:cstheme="minorHAnsi"/>
          <w:lang w:val="en-GB"/>
        </w:rPr>
        <w:t>aluminium</w:t>
      </w:r>
      <w:r w:rsidR="00853725" w:rsidRPr="00546FAE">
        <w:rPr>
          <w:rFonts w:cstheme="minorHAnsi"/>
          <w:lang w:val="en-GB"/>
        </w:rPr>
        <w:t xml:space="preserve"> bolts and titanium or </w:t>
      </w:r>
      <w:r w:rsidR="004D1A31" w:rsidRPr="005B2179">
        <w:rPr>
          <w:rFonts w:cstheme="minorHAnsi"/>
          <w:lang w:val="en-GB"/>
        </w:rPr>
        <w:t>aluminium</w:t>
      </w:r>
      <w:r w:rsidR="00853725" w:rsidRPr="00546FAE">
        <w:rPr>
          <w:rFonts w:cstheme="minorHAnsi"/>
          <w:lang w:val="en-GB"/>
        </w:rPr>
        <w:t xml:space="preserve"> and carbon or kevlar </w:t>
      </w:r>
      <w:r w:rsidR="004D1A31" w:rsidRPr="005B2179">
        <w:rPr>
          <w:rFonts w:cstheme="minorHAnsi"/>
          <w:lang w:val="en-GB"/>
        </w:rPr>
        <w:t>fibre</w:t>
      </w:r>
      <w:r w:rsidR="00853725" w:rsidRPr="00546FAE">
        <w:rPr>
          <w:rFonts w:cstheme="minorHAnsi"/>
          <w:lang w:val="en-GB"/>
        </w:rPr>
        <w:t xml:space="preserve"> fixing elements is prohibited, unless originally mounted on the motorbike or included in the specific kit provided by the manufacturer. </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 xml:space="preserve">15.2 - The engine bolts </w:t>
      </w:r>
      <w:r w:rsidR="005B2179" w:rsidRPr="00546FAE">
        <w:rPr>
          <w:rFonts w:cstheme="minorHAnsi"/>
          <w:lang w:val="en-GB"/>
        </w:rPr>
        <w:t>cannot</w:t>
      </w:r>
      <w:r w:rsidR="00853725" w:rsidRPr="00546FAE">
        <w:rPr>
          <w:rFonts w:cstheme="minorHAnsi"/>
          <w:lang w:val="en-GB"/>
        </w:rPr>
        <w:t xml:space="preserve"> be subjected to any workmanship or change in size compared to the original hardware. The thread recovery is allowed by helicoil.</w:t>
      </w:r>
    </w:p>
    <w:p w:rsidR="00853725" w:rsidRPr="00546FAE" w:rsidRDefault="005253E2" w:rsidP="00853725">
      <w:pPr>
        <w:autoSpaceDE w:val="0"/>
        <w:autoSpaceDN w:val="0"/>
        <w:adjustRightInd w:val="0"/>
        <w:spacing w:after="0" w:line="240" w:lineRule="auto"/>
        <w:jc w:val="both"/>
        <w:rPr>
          <w:rFonts w:cstheme="minorHAnsi"/>
          <w:lang w:val="en-GB"/>
        </w:rPr>
      </w:pPr>
      <w:r>
        <w:rPr>
          <w:rFonts w:cstheme="minorHAnsi"/>
          <w:lang w:val="en-GB"/>
        </w:rPr>
        <w:t>6.5.</w:t>
      </w:r>
      <w:r w:rsidR="00853725" w:rsidRPr="00546FAE">
        <w:rPr>
          <w:rFonts w:cstheme="minorHAnsi"/>
          <w:lang w:val="en-GB"/>
        </w:rPr>
        <w:t>15.3 - Fairings fixing elements may be replaced by fast fixing ones.</w:t>
      </w:r>
    </w:p>
    <w:p w:rsidR="00853725" w:rsidRPr="00546FAE" w:rsidRDefault="00853725" w:rsidP="007D57E8">
      <w:pPr>
        <w:autoSpaceDE w:val="0"/>
        <w:autoSpaceDN w:val="0"/>
        <w:adjustRightInd w:val="0"/>
        <w:spacing w:after="0" w:line="240" w:lineRule="auto"/>
        <w:rPr>
          <w:rFonts w:cstheme="minorHAnsi"/>
          <w:lang w:val="en-GB"/>
        </w:rPr>
      </w:pPr>
    </w:p>
    <w:sectPr w:rsidR="00853725" w:rsidRPr="00546FAE" w:rsidSect="001B4F14">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46F" w:rsidRDefault="0024246F" w:rsidP="00836439">
      <w:pPr>
        <w:spacing w:after="0" w:line="240" w:lineRule="auto"/>
      </w:pPr>
      <w:r>
        <w:separator/>
      </w:r>
    </w:p>
  </w:endnote>
  <w:endnote w:type="continuationSeparator" w:id="0">
    <w:p w:rsidR="0024246F" w:rsidRDefault="0024246F" w:rsidP="00836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5508"/>
      <w:docPartObj>
        <w:docPartGallery w:val="Page Numbers (Bottom of Page)"/>
        <w:docPartUnique/>
      </w:docPartObj>
    </w:sdtPr>
    <w:sdtEndPr/>
    <w:sdtContent>
      <w:p w:rsidR="00AB770A" w:rsidRDefault="00AB770A">
        <w:pPr>
          <w:pStyle w:val="Pta"/>
          <w:jc w:val="center"/>
        </w:pPr>
        <w:r>
          <w:fldChar w:fldCharType="begin"/>
        </w:r>
        <w:r>
          <w:instrText xml:space="preserve"> PAGE   \* MERGEFORMAT </w:instrText>
        </w:r>
        <w:r>
          <w:fldChar w:fldCharType="separate"/>
        </w:r>
        <w:r w:rsidR="008205EF">
          <w:rPr>
            <w:noProof/>
          </w:rPr>
          <w:t>1</w:t>
        </w:r>
        <w:r>
          <w:rPr>
            <w:noProof/>
          </w:rPr>
          <w:fldChar w:fldCharType="end"/>
        </w:r>
      </w:p>
    </w:sdtContent>
  </w:sdt>
  <w:p w:rsidR="00AB770A" w:rsidRDefault="006B7CC9" w:rsidP="004A1BBF">
    <w:pPr>
      <w:pStyle w:val="Pta"/>
    </w:pPr>
    <w:r>
      <w:t>17.01.2020</w:t>
    </w:r>
  </w:p>
  <w:p w:rsidR="00AB770A" w:rsidRDefault="00AB770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46F" w:rsidRDefault="0024246F" w:rsidP="00836439">
      <w:pPr>
        <w:spacing w:after="0" w:line="240" w:lineRule="auto"/>
      </w:pPr>
      <w:r>
        <w:separator/>
      </w:r>
    </w:p>
  </w:footnote>
  <w:footnote w:type="continuationSeparator" w:id="0">
    <w:p w:rsidR="0024246F" w:rsidRDefault="0024246F" w:rsidP="008364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70A" w:rsidRPr="00836439" w:rsidRDefault="00AB770A" w:rsidP="00836439">
    <w:pPr>
      <w:autoSpaceDE w:val="0"/>
      <w:autoSpaceDN w:val="0"/>
      <w:adjustRightInd w:val="0"/>
      <w:spacing w:after="0" w:line="240" w:lineRule="auto"/>
      <w:rPr>
        <w:rFonts w:cstheme="minorHAnsi"/>
        <w:color w:val="000000"/>
        <w:lang w:val="en-GB"/>
      </w:rPr>
    </w:pPr>
    <w:r>
      <w:rPr>
        <w:noProof/>
        <w:lang w:val="sk-SK" w:eastAsia="sk-SK"/>
      </w:rPr>
      <w:drawing>
        <wp:anchor distT="0" distB="0" distL="114300" distR="114300" simplePos="0" relativeHeight="251658240" behindDoc="0" locked="0" layoutInCell="1" allowOverlap="1" wp14:anchorId="0A6C0194" wp14:editId="6C85468E">
          <wp:simplePos x="0" y="0"/>
          <wp:positionH relativeFrom="column">
            <wp:posOffset>5633085</wp:posOffset>
          </wp:positionH>
          <wp:positionV relativeFrom="paragraph">
            <wp:posOffset>-201930</wp:posOffset>
          </wp:positionV>
          <wp:extent cx="1066949" cy="638264"/>
          <wp:effectExtent l="0" t="0" r="0" b="952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m Europe SR.png"/>
                  <pic:cNvPicPr/>
                </pic:nvPicPr>
                <pic:blipFill>
                  <a:blip r:embed="rId1">
                    <a:extLst>
                      <a:ext uri="{28A0092B-C50C-407E-A947-70E740481C1C}">
                        <a14:useLocalDpi xmlns:a14="http://schemas.microsoft.com/office/drawing/2010/main" val="0"/>
                      </a:ext>
                    </a:extLst>
                  </a:blip>
                  <a:stretch>
                    <a:fillRect/>
                  </a:stretch>
                </pic:blipFill>
                <pic:spPr>
                  <a:xfrm>
                    <a:off x="0" y="0"/>
                    <a:ext cx="1066949" cy="638264"/>
                  </a:xfrm>
                  <a:prstGeom prst="rect">
                    <a:avLst/>
                  </a:prstGeom>
                </pic:spPr>
              </pic:pic>
            </a:graphicData>
          </a:graphic>
        </wp:anchor>
      </w:drawing>
    </w:r>
    <w:r w:rsidRPr="00836439">
      <w:rPr>
        <w:rFonts w:cstheme="minorHAnsi"/>
        <w:color w:val="000000"/>
        <w:lang w:val="en-GB"/>
      </w:rPr>
      <w:t>RR 06T European Championship Mini Road Racing 20</w:t>
    </w:r>
    <w:r>
      <w:rPr>
        <w:rFonts w:cstheme="minorHAnsi"/>
        <w:color w:val="000000"/>
        <w:lang w:val="en-GB"/>
      </w:rPr>
      <w:t>20</w:t>
    </w:r>
    <w:r w:rsidRPr="00836439">
      <w:rPr>
        <w:rFonts w:cstheme="minorHAnsi"/>
        <w:color w:val="000000"/>
        <w:lang w:val="en-GB"/>
      </w:rPr>
      <w:t xml:space="preserve"> Technical Regulation</w:t>
    </w:r>
    <w:r>
      <w:rPr>
        <w:rFonts w:cstheme="minorHAnsi"/>
        <w:color w:val="000000"/>
        <w:lang w:val="en-GB"/>
      </w:rPr>
      <w:t xml:space="preserve"> </w:t>
    </w:r>
  </w:p>
  <w:p w:rsidR="00AB770A" w:rsidRPr="00836439" w:rsidRDefault="00AB770A">
    <w:pPr>
      <w:pStyle w:val="Hlavika"/>
      <w:rPr>
        <w:lang w:val="en-GB"/>
      </w:rPr>
    </w:pPr>
  </w:p>
  <w:p w:rsidR="00AB770A" w:rsidRPr="00836439" w:rsidRDefault="00AB770A">
    <w:pPr>
      <w:pStyle w:val="Hlavika"/>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6438B"/>
    <w:multiLevelType w:val="hybridMultilevel"/>
    <w:tmpl w:val="CEDECC54"/>
    <w:lvl w:ilvl="0" w:tplc="5BB462C0">
      <w:start w:val="15"/>
      <w:numFmt w:val="bullet"/>
      <w:lvlText w:val="-"/>
      <w:lvlJc w:val="left"/>
      <w:pPr>
        <w:ind w:left="720" w:hanging="360"/>
      </w:pPr>
      <w:rPr>
        <w:rFonts w:ascii="Helvetica" w:eastAsiaTheme="minorHAnsi"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3E"/>
    <w:rsid w:val="0002151C"/>
    <w:rsid w:val="00022AD9"/>
    <w:rsid w:val="0009056F"/>
    <w:rsid w:val="000956DE"/>
    <w:rsid w:val="00117490"/>
    <w:rsid w:val="00121DD7"/>
    <w:rsid w:val="00151628"/>
    <w:rsid w:val="001733EA"/>
    <w:rsid w:val="00190E4B"/>
    <w:rsid w:val="001B4F14"/>
    <w:rsid w:val="001D7FC2"/>
    <w:rsid w:val="001F2033"/>
    <w:rsid w:val="001F2B49"/>
    <w:rsid w:val="0021121D"/>
    <w:rsid w:val="0024246F"/>
    <w:rsid w:val="00252048"/>
    <w:rsid w:val="00272F5B"/>
    <w:rsid w:val="002C186A"/>
    <w:rsid w:val="003066C2"/>
    <w:rsid w:val="003414FE"/>
    <w:rsid w:val="003470A5"/>
    <w:rsid w:val="00370073"/>
    <w:rsid w:val="00383BCE"/>
    <w:rsid w:val="003E230D"/>
    <w:rsid w:val="003E45FC"/>
    <w:rsid w:val="004023C2"/>
    <w:rsid w:val="00425FB9"/>
    <w:rsid w:val="00426334"/>
    <w:rsid w:val="004325E6"/>
    <w:rsid w:val="00441D4A"/>
    <w:rsid w:val="00461B77"/>
    <w:rsid w:val="00477D7A"/>
    <w:rsid w:val="004A1BBF"/>
    <w:rsid w:val="004B2053"/>
    <w:rsid w:val="004C465D"/>
    <w:rsid w:val="004D1A31"/>
    <w:rsid w:val="004E2FBD"/>
    <w:rsid w:val="004F556C"/>
    <w:rsid w:val="005143AB"/>
    <w:rsid w:val="00524A27"/>
    <w:rsid w:val="005253E2"/>
    <w:rsid w:val="00533FE9"/>
    <w:rsid w:val="00546FAE"/>
    <w:rsid w:val="0055403A"/>
    <w:rsid w:val="00562AA7"/>
    <w:rsid w:val="00586864"/>
    <w:rsid w:val="005A7362"/>
    <w:rsid w:val="005B2179"/>
    <w:rsid w:val="00623493"/>
    <w:rsid w:val="00652388"/>
    <w:rsid w:val="00670854"/>
    <w:rsid w:val="00693D49"/>
    <w:rsid w:val="00694B55"/>
    <w:rsid w:val="006B7CC9"/>
    <w:rsid w:val="006C2F1A"/>
    <w:rsid w:val="006E4103"/>
    <w:rsid w:val="00736830"/>
    <w:rsid w:val="007517C6"/>
    <w:rsid w:val="00751D57"/>
    <w:rsid w:val="007865AE"/>
    <w:rsid w:val="007D57E8"/>
    <w:rsid w:val="00804B95"/>
    <w:rsid w:val="008205EF"/>
    <w:rsid w:val="00822235"/>
    <w:rsid w:val="008307A9"/>
    <w:rsid w:val="00836439"/>
    <w:rsid w:val="00853725"/>
    <w:rsid w:val="0086273A"/>
    <w:rsid w:val="00862A07"/>
    <w:rsid w:val="00872AE4"/>
    <w:rsid w:val="008927F2"/>
    <w:rsid w:val="00905042"/>
    <w:rsid w:val="009221C2"/>
    <w:rsid w:val="00990D77"/>
    <w:rsid w:val="009A5961"/>
    <w:rsid w:val="009A70BC"/>
    <w:rsid w:val="009C2FCC"/>
    <w:rsid w:val="009E2B1C"/>
    <w:rsid w:val="009F3DCF"/>
    <w:rsid w:val="00A41602"/>
    <w:rsid w:val="00A57274"/>
    <w:rsid w:val="00A729B2"/>
    <w:rsid w:val="00AB770A"/>
    <w:rsid w:val="00B22D78"/>
    <w:rsid w:val="00B3643E"/>
    <w:rsid w:val="00B5340A"/>
    <w:rsid w:val="00BB216F"/>
    <w:rsid w:val="00BF371D"/>
    <w:rsid w:val="00BF5FA0"/>
    <w:rsid w:val="00C361CB"/>
    <w:rsid w:val="00C767E5"/>
    <w:rsid w:val="00C7686B"/>
    <w:rsid w:val="00C83110"/>
    <w:rsid w:val="00C86C6F"/>
    <w:rsid w:val="00C95E81"/>
    <w:rsid w:val="00CA1CF6"/>
    <w:rsid w:val="00CC473E"/>
    <w:rsid w:val="00CD3AED"/>
    <w:rsid w:val="00CE4F0A"/>
    <w:rsid w:val="00D028AA"/>
    <w:rsid w:val="00D61E44"/>
    <w:rsid w:val="00D66520"/>
    <w:rsid w:val="00DA1199"/>
    <w:rsid w:val="00E11FBF"/>
    <w:rsid w:val="00E53A26"/>
    <w:rsid w:val="00E64D73"/>
    <w:rsid w:val="00EB0CB2"/>
    <w:rsid w:val="00EE11C5"/>
    <w:rsid w:val="00EE2A8B"/>
    <w:rsid w:val="00EE349F"/>
    <w:rsid w:val="00F0311F"/>
    <w:rsid w:val="00F3610F"/>
    <w:rsid w:val="00F724E6"/>
    <w:rsid w:val="00FC2067"/>
    <w:rsid w:val="00FE33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D294C95-4FCC-440B-9092-5C765485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4F1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A1199"/>
    <w:pPr>
      <w:ind w:left="720"/>
      <w:contextualSpacing/>
    </w:pPr>
  </w:style>
  <w:style w:type="paragraph" w:styleId="Hlavika">
    <w:name w:val="header"/>
    <w:basedOn w:val="Normlny"/>
    <w:link w:val="HlavikaChar"/>
    <w:uiPriority w:val="99"/>
    <w:unhideWhenUsed/>
    <w:rsid w:val="00836439"/>
    <w:pPr>
      <w:tabs>
        <w:tab w:val="center" w:pos="4819"/>
        <w:tab w:val="right" w:pos="9638"/>
      </w:tabs>
      <w:spacing w:after="0" w:line="240" w:lineRule="auto"/>
    </w:pPr>
  </w:style>
  <w:style w:type="character" w:customStyle="1" w:styleId="HlavikaChar">
    <w:name w:val="Hlavička Char"/>
    <w:basedOn w:val="Predvolenpsmoodseku"/>
    <w:link w:val="Hlavika"/>
    <w:uiPriority w:val="99"/>
    <w:rsid w:val="00836439"/>
  </w:style>
  <w:style w:type="paragraph" w:styleId="Pta">
    <w:name w:val="footer"/>
    <w:basedOn w:val="Normlny"/>
    <w:link w:val="PtaChar"/>
    <w:uiPriority w:val="99"/>
    <w:unhideWhenUsed/>
    <w:rsid w:val="00836439"/>
    <w:pPr>
      <w:tabs>
        <w:tab w:val="center" w:pos="4819"/>
        <w:tab w:val="right" w:pos="9638"/>
      </w:tabs>
      <w:spacing w:after="0" w:line="240" w:lineRule="auto"/>
    </w:pPr>
  </w:style>
  <w:style w:type="character" w:customStyle="1" w:styleId="PtaChar">
    <w:name w:val="Päta Char"/>
    <w:basedOn w:val="Predvolenpsmoodseku"/>
    <w:link w:val="Pta"/>
    <w:uiPriority w:val="99"/>
    <w:rsid w:val="00836439"/>
  </w:style>
  <w:style w:type="table" w:styleId="Mriekatabuky">
    <w:name w:val="Table Grid"/>
    <w:basedOn w:val="Normlnatabuka"/>
    <w:uiPriority w:val="39"/>
    <w:rsid w:val="004F5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5A736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A7362"/>
    <w:rPr>
      <w:rFonts w:ascii="Tahoma" w:hAnsi="Tahoma" w:cs="Tahoma"/>
      <w:sz w:val="16"/>
      <w:szCs w:val="16"/>
    </w:rPr>
  </w:style>
  <w:style w:type="paragraph" w:styleId="Nzov">
    <w:name w:val="Title"/>
    <w:basedOn w:val="Normlny"/>
    <w:link w:val="NzovChar"/>
    <w:qFormat/>
    <w:rsid w:val="004A1BBF"/>
    <w:pPr>
      <w:spacing w:after="0" w:line="240" w:lineRule="auto"/>
      <w:jc w:val="center"/>
    </w:pPr>
    <w:rPr>
      <w:rFonts w:ascii="Times New Roman" w:eastAsia="Times New Roman" w:hAnsi="Times New Roman" w:cs="Times New Roman"/>
      <w:b/>
      <w:sz w:val="24"/>
      <w:szCs w:val="20"/>
      <w:lang w:val="en-GB" w:eastAsia="hu-HU"/>
    </w:rPr>
  </w:style>
  <w:style w:type="character" w:customStyle="1" w:styleId="NzovChar">
    <w:name w:val="Názov Char"/>
    <w:basedOn w:val="Predvolenpsmoodseku"/>
    <w:link w:val="Nzov"/>
    <w:rsid w:val="004A1BBF"/>
    <w:rPr>
      <w:rFonts w:ascii="Times New Roman" w:eastAsia="Times New Roman" w:hAnsi="Times New Roman" w:cs="Times New Roman"/>
      <w:b/>
      <w:sz w:val="24"/>
      <w:szCs w:val="20"/>
      <w:lang w:val="en-GB"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48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682A8-0655-4B56-A59F-3A649F82D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5200</Words>
  <Characters>29643</Characters>
  <Application>Microsoft Office Word</Application>
  <DocSecurity>4</DocSecurity>
  <Lines>247</Lines>
  <Paragraphs>69</Paragraphs>
  <ScaleCrop>false</ScaleCrop>
  <HeadingPairs>
    <vt:vector size="6" baseType="variant">
      <vt:variant>
        <vt:lpstr>Názov</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34774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2018_20172011_cf_BV_ES_CF</dc:creator>
  <cp:lastModifiedBy>SMF Slovakia</cp:lastModifiedBy>
  <cp:revision>2</cp:revision>
  <cp:lastPrinted>2020-01-15T06:31:00Z</cp:lastPrinted>
  <dcterms:created xsi:type="dcterms:W3CDTF">2020-02-10T08:52:00Z</dcterms:created>
  <dcterms:modified xsi:type="dcterms:W3CDTF">2020-02-10T08:52:00Z</dcterms:modified>
</cp:coreProperties>
</file>